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D0BD9" w14:textId="42213610" w:rsidR="00F21BEE" w:rsidRPr="002949FB" w:rsidRDefault="002949FB" w:rsidP="00CA40DA">
      <w:pPr>
        <w:rPr>
          <w:rFonts w:ascii="Calibri" w:hAnsi="Calibri"/>
          <w:sz w:val="28"/>
          <w:szCs w:val="28"/>
          <w:u w:val="single"/>
        </w:rPr>
      </w:pPr>
      <w:r w:rsidRPr="002949FB">
        <w:rPr>
          <w:noProof/>
        </w:rPr>
        <mc:AlternateContent>
          <mc:Choice Requires="wps">
            <w:drawing>
              <wp:anchor distT="45720" distB="45720" distL="114300" distR="114300" simplePos="0" relativeHeight="251658240" behindDoc="0" locked="0" layoutInCell="1" allowOverlap="0" wp14:anchorId="3F940F32" wp14:editId="5A6DD214">
                <wp:simplePos x="0" y="0"/>
                <wp:positionH relativeFrom="column">
                  <wp:posOffset>-260350</wp:posOffset>
                </wp:positionH>
                <wp:positionV relativeFrom="line">
                  <wp:posOffset>-6350</wp:posOffset>
                </wp:positionV>
                <wp:extent cx="5839460" cy="1382395"/>
                <wp:effectExtent l="6350" t="12700" r="12065" b="5080"/>
                <wp:wrapSquare wrapText="bothSides"/>
                <wp:docPr id="956365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9460" cy="1382395"/>
                        </a:xfrm>
                        <a:prstGeom prst="rect">
                          <a:avLst/>
                        </a:prstGeom>
                        <a:solidFill>
                          <a:srgbClr val="FFFFFF"/>
                        </a:solidFill>
                        <a:ln w="9525">
                          <a:solidFill>
                            <a:srgbClr val="000000"/>
                          </a:solidFill>
                          <a:miter lim="800000"/>
                          <a:headEnd/>
                          <a:tailEnd/>
                        </a:ln>
                      </wps:spPr>
                      <wps:txbx>
                        <w:txbxContent>
                          <w:p w14:paraId="0327C701" w14:textId="77777777" w:rsidR="00DB01BC" w:rsidRPr="002949FB" w:rsidRDefault="00DB01BC" w:rsidP="00DB01BC">
                            <w:pPr>
                              <w:jc w:val="center"/>
                              <w:rPr>
                                <w:color w:val="0070C0"/>
                                <w:sz w:val="96"/>
                                <w:szCs w:val="9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40F32" id="_x0000_t202" coordsize="21600,21600" o:spt="202" path="m,l,21600r21600,l21600,xe">
                <v:stroke joinstyle="miter"/>
                <v:path gradientshapeok="t" o:connecttype="rect"/>
              </v:shapetype>
              <v:shape id="Text Box 2" o:spid="_x0000_s1026" type="#_x0000_t202" style="position:absolute;margin-left:-20.5pt;margin-top:-.5pt;width:459.8pt;height:108.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" o:allowoverlap="f">
                <v:textbox>
                  <w:txbxContent>
                    <w:p w14:paraId="0327C701" w14:textId="77777777" w:rsidR="00DB01BC" w:rsidRPr="002949FB" w:rsidRDefault="00DB01BC" w:rsidP="00DB01BC">
                      <w:pPr>
                        <w:jc w:val="center"/>
                        <w:rPr>
                          <w:color w:val="0070C0"/>
                          <w:sz w:val="96"/>
                          <w:szCs w:val="96"/>
                        </w:rPr>
                      </w:pPr>
                    </w:p>
                  </w:txbxContent>
                </v:textbox>
                <w10:wrap type="square" anchory="line"/>
              </v:shape>
            </w:pict>
          </mc:Fallback>
        </mc:AlternateContent>
      </w:r>
    </w:p>
    <w:p w14:paraId="1B8C74AD" w14:textId="77777777" w:rsidR="00F21BEE" w:rsidRPr="002949FB" w:rsidRDefault="00F21BEE" w:rsidP="00F21BEE">
      <w:pPr>
        <w:rPr>
          <w:lang w:eastAsia="x-none"/>
        </w:rPr>
      </w:pPr>
    </w:p>
    <w:p w14:paraId="7664D99A" w14:textId="77777777" w:rsidR="00F21BEE" w:rsidRPr="002949FB" w:rsidRDefault="00F21BEE" w:rsidP="00F21BEE">
      <w:pPr>
        <w:rPr>
          <w:lang w:eastAsia="x-none"/>
        </w:rPr>
      </w:pPr>
    </w:p>
    <w:p w14:paraId="15FCD119" w14:textId="77777777" w:rsidR="00F21BEE" w:rsidRPr="002949FB" w:rsidRDefault="001A6559" w:rsidP="00F21BEE">
      <w:pPr>
        <w:jc w:val="center"/>
        <w:rPr>
          <w:rFonts w:ascii="Comic Sans MS" w:hAnsi="Comic Sans MS"/>
          <w:sz w:val="72"/>
          <w:szCs w:val="72"/>
        </w:rPr>
      </w:pPr>
      <w:r>
        <w:pict w14:anchorId="2E17CD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63.1pt;margin-top:21.25pt;width:102pt;height:63.65pt;z-index:-251658239" fillcolor="window">
            <v:imagedata r:id="rId12" o:title=""/>
          </v:shape>
        </w:pict>
      </w:r>
    </w:p>
    <w:p w14:paraId="1EEE7224" w14:textId="77777777" w:rsidR="00F21BEE" w:rsidRPr="002949FB" w:rsidRDefault="00F21BEE" w:rsidP="00F21BEE">
      <w:pPr>
        <w:jc w:val="center"/>
        <w:rPr>
          <w:rFonts w:ascii="Comic Sans MS" w:hAnsi="Comic Sans MS"/>
          <w:sz w:val="72"/>
          <w:szCs w:val="72"/>
        </w:rPr>
      </w:pPr>
    </w:p>
    <w:p w14:paraId="3C9DA28C" w14:textId="77777777" w:rsidR="00F21BEE" w:rsidRPr="002949FB" w:rsidRDefault="00C570AD" w:rsidP="00716995">
      <w:pPr>
        <w:jc w:val="center"/>
        <w:rPr>
          <w:rFonts w:ascii="Comic Sans MS" w:hAnsi="Comic Sans MS"/>
          <w:sz w:val="72"/>
          <w:szCs w:val="72"/>
        </w:rPr>
      </w:pPr>
      <w:r w:rsidRPr="002949FB">
        <w:rPr>
          <w:rFonts w:ascii="Comic Sans MS" w:hAnsi="Comic Sans MS"/>
          <w:sz w:val="72"/>
          <w:szCs w:val="72"/>
        </w:rPr>
        <w:t xml:space="preserve">  </w:t>
      </w:r>
      <w:r w:rsidR="00F21BEE" w:rsidRPr="002949FB">
        <w:rPr>
          <w:rFonts w:ascii="Comic Sans MS" w:hAnsi="Comic Sans MS"/>
          <w:sz w:val="72"/>
          <w:szCs w:val="72"/>
        </w:rPr>
        <w:t>Behaviour Policy</w:t>
      </w:r>
    </w:p>
    <w:p w14:paraId="0671BC0A" w14:textId="77777777" w:rsidR="00F21BEE" w:rsidRPr="002949FB" w:rsidRDefault="00F21BEE" w:rsidP="00F21BEE">
      <w:pPr>
        <w:rPr>
          <w:rFonts w:ascii="Comic Sans MS" w:hAnsi="Comic Sans MS"/>
          <w:sz w:val="48"/>
          <w:szCs w:val="48"/>
        </w:rPr>
      </w:pPr>
    </w:p>
    <w:p w14:paraId="544783AE" w14:textId="77777777" w:rsidR="00F21BEE" w:rsidRPr="002949FB" w:rsidRDefault="00F21BEE" w:rsidP="00F21BEE">
      <w:pPr>
        <w:rPr>
          <w:lang w:eastAsia="x-none"/>
        </w:rPr>
      </w:pPr>
    </w:p>
    <w:p w14:paraId="56937EF4" w14:textId="77777777" w:rsidR="00F21BEE" w:rsidRPr="002949FB" w:rsidRDefault="00F21BEE" w:rsidP="00F21BEE">
      <w:pPr>
        <w:rPr>
          <w:lang w:eastAsia="x-none"/>
        </w:rPr>
      </w:pPr>
    </w:p>
    <w:p w14:paraId="737A4130" w14:textId="77777777" w:rsidR="00F21BEE" w:rsidRPr="002949FB" w:rsidRDefault="00F21BEE" w:rsidP="00F21BEE">
      <w:pPr>
        <w:jc w:val="both"/>
        <w:rPr>
          <w:rFonts w:ascii="Arial" w:hAnsi="Arial" w:cs="Arial"/>
          <w:b/>
          <w:bCs/>
          <w:i/>
          <w:u w:val="single"/>
        </w:rPr>
      </w:pPr>
    </w:p>
    <w:p w14:paraId="3423B384" w14:textId="77777777" w:rsidR="00F21BEE" w:rsidRPr="002949FB" w:rsidRDefault="00F21BEE" w:rsidP="00F21BEE">
      <w:pPr>
        <w:jc w:val="both"/>
        <w:rPr>
          <w:rFonts w:ascii="Arial" w:hAnsi="Arial" w:cs="Arial"/>
          <w:b/>
          <w:bCs/>
          <w:i/>
          <w:u w:val="single"/>
        </w:rPr>
      </w:pPr>
    </w:p>
    <w:p w14:paraId="58AAAA24" w14:textId="77777777" w:rsidR="00F21BEE" w:rsidRPr="002949FB" w:rsidRDefault="00F21BEE" w:rsidP="00F21BEE">
      <w:pPr>
        <w:jc w:val="both"/>
        <w:rPr>
          <w:rFonts w:ascii="Arial" w:hAnsi="Arial" w:cs="Arial"/>
          <w:b/>
          <w:bCs/>
          <w:i/>
          <w:u w:val="single"/>
        </w:rPr>
      </w:pPr>
      <w:r w:rsidRPr="002949FB">
        <w:rPr>
          <w:rFonts w:ascii="Arial" w:hAnsi="Arial" w:cs="Arial"/>
          <w:b/>
          <w:bCs/>
          <w:i/>
          <w:u w:val="single"/>
        </w:rPr>
        <w:t>MONITORING AND EVALUATION OF POLICY</w:t>
      </w:r>
    </w:p>
    <w:p w14:paraId="264E0318" w14:textId="77777777" w:rsidR="00F21BEE" w:rsidRPr="002949FB" w:rsidRDefault="00F21BEE" w:rsidP="00F21BEE">
      <w:pPr>
        <w:jc w:val="both"/>
        <w:rPr>
          <w:rFonts w:ascii="Arial" w:hAnsi="Arial" w:cs="Arial"/>
          <w:b/>
          <w:bCs/>
        </w:rPr>
      </w:pPr>
    </w:p>
    <w:p w14:paraId="19D9654C" w14:textId="77777777" w:rsidR="00DB01BC" w:rsidRPr="002949FB" w:rsidRDefault="00DB01BC" w:rsidP="00F21BEE">
      <w:pPr>
        <w:jc w:val="both"/>
        <w:rPr>
          <w:rFonts w:ascii="Arial" w:hAnsi="Arial" w:cs="Arial"/>
        </w:rPr>
      </w:pPr>
    </w:p>
    <w:p w14:paraId="440FC337" w14:textId="77777777" w:rsidR="00DB01BC" w:rsidRPr="002949FB" w:rsidRDefault="00DB01BC" w:rsidP="00F21BEE">
      <w:pPr>
        <w:jc w:val="both"/>
        <w:rPr>
          <w:rFonts w:ascii="Arial" w:hAnsi="Arial" w:cs="Arial"/>
        </w:rPr>
      </w:pPr>
    </w:p>
    <w:p w14:paraId="2BC0EE12" w14:textId="77777777" w:rsidR="00F21BEE" w:rsidRPr="002949FB" w:rsidRDefault="00F21BEE" w:rsidP="00DB01BC">
      <w:pPr>
        <w:rPr>
          <w:rFonts w:ascii="Arial" w:hAnsi="Arial" w:cs="Arial"/>
        </w:rPr>
      </w:pPr>
      <w:r w:rsidRPr="002949FB">
        <w:rPr>
          <w:rFonts w:ascii="Arial" w:hAnsi="Arial" w:cs="Arial"/>
        </w:rPr>
        <w:t>This policy will be reviewed annuall</w:t>
      </w:r>
      <w:r w:rsidR="00C570AD" w:rsidRPr="002949FB">
        <w:rPr>
          <w:rFonts w:ascii="Arial" w:hAnsi="Arial" w:cs="Arial"/>
        </w:rPr>
        <w:t>y</w:t>
      </w:r>
      <w:r w:rsidRPr="002949FB">
        <w:rPr>
          <w:rFonts w:ascii="Arial" w:hAnsi="Arial" w:cs="Arial"/>
        </w:rPr>
        <w:t>.</w:t>
      </w:r>
    </w:p>
    <w:p w14:paraId="237A0142" w14:textId="77777777" w:rsidR="00F21BEE" w:rsidRPr="002949FB" w:rsidRDefault="00F21BEE" w:rsidP="00F21BEE">
      <w:pPr>
        <w:jc w:val="both"/>
        <w:rPr>
          <w:rFonts w:ascii="Arial" w:hAnsi="Arial" w:cs="Arial"/>
        </w:rPr>
      </w:pPr>
    </w:p>
    <w:p w14:paraId="1A8EF6DA" w14:textId="3E4E9A37" w:rsidR="00F21BEE" w:rsidRPr="002949FB" w:rsidRDefault="00F21BEE" w:rsidP="00F21BEE">
      <w:pPr>
        <w:jc w:val="both"/>
        <w:rPr>
          <w:rFonts w:ascii="Arial" w:hAnsi="Arial" w:cs="Arial"/>
        </w:rPr>
      </w:pPr>
      <w:r w:rsidRPr="002949FB">
        <w:rPr>
          <w:rFonts w:ascii="Arial" w:hAnsi="Arial" w:cs="Arial"/>
        </w:rPr>
        <w:t>Date passed by Governing Body –</w:t>
      </w:r>
      <w:r w:rsidR="00F27500">
        <w:rPr>
          <w:rFonts w:ascii="Arial" w:hAnsi="Arial" w:cs="Arial"/>
        </w:rPr>
        <w:t xml:space="preserve"> </w:t>
      </w:r>
      <w:r w:rsidR="00124569">
        <w:rPr>
          <w:rFonts w:ascii="Arial" w:hAnsi="Arial" w:cs="Arial"/>
        </w:rPr>
        <w:t>October 16</w:t>
      </w:r>
      <w:r w:rsidR="00124569" w:rsidRPr="00124569">
        <w:rPr>
          <w:rFonts w:ascii="Arial" w:hAnsi="Arial" w:cs="Arial"/>
          <w:vertAlign w:val="superscript"/>
        </w:rPr>
        <w:t>th</w:t>
      </w:r>
      <w:proofErr w:type="gramStart"/>
      <w:r w:rsidR="00124569">
        <w:rPr>
          <w:rFonts w:ascii="Arial" w:hAnsi="Arial" w:cs="Arial"/>
        </w:rPr>
        <w:t xml:space="preserve"> 2026</w:t>
      </w:r>
      <w:proofErr w:type="gramEnd"/>
    </w:p>
    <w:p w14:paraId="79A0D3AC" w14:textId="77777777" w:rsidR="00F21BEE" w:rsidRPr="002949FB" w:rsidRDefault="00F21BEE" w:rsidP="00F21BEE">
      <w:pPr>
        <w:jc w:val="both"/>
        <w:rPr>
          <w:rFonts w:ascii="Arial" w:hAnsi="Arial" w:cs="Arial"/>
        </w:rPr>
      </w:pPr>
    </w:p>
    <w:p w14:paraId="29E55C74" w14:textId="77777777" w:rsidR="00F21BEE" w:rsidRPr="002949FB" w:rsidRDefault="00F21BEE" w:rsidP="00F21BEE">
      <w:pPr>
        <w:rPr>
          <w:lang w:eastAsia="x-none"/>
        </w:rPr>
      </w:pPr>
    </w:p>
    <w:p w14:paraId="5F18A86D" w14:textId="77777777" w:rsidR="00F21BEE" w:rsidRPr="002949FB" w:rsidRDefault="00F21BEE" w:rsidP="00DB01BC">
      <w:pPr>
        <w:rPr>
          <w:rFonts w:ascii="Calibri" w:hAnsi="Calibri"/>
          <w:b/>
          <w:sz w:val="28"/>
          <w:szCs w:val="28"/>
          <w:u w:val="single"/>
        </w:rPr>
      </w:pPr>
    </w:p>
    <w:p w14:paraId="50025914" w14:textId="77777777" w:rsidR="00F21BEE" w:rsidRPr="002949FB" w:rsidRDefault="00F21BEE" w:rsidP="00DB01BC">
      <w:pPr>
        <w:rPr>
          <w:rFonts w:ascii="Calibri" w:hAnsi="Calibri"/>
          <w:b/>
          <w:sz w:val="28"/>
          <w:szCs w:val="28"/>
          <w:u w:val="single"/>
        </w:rPr>
      </w:pPr>
    </w:p>
    <w:p w14:paraId="05203B4C" w14:textId="77777777" w:rsidR="00CA40DA" w:rsidRPr="002949FB" w:rsidRDefault="00CA40DA" w:rsidP="00DB01BC">
      <w:pPr>
        <w:rPr>
          <w:rFonts w:ascii="Calibri" w:hAnsi="Calibri"/>
          <w:b/>
          <w:sz w:val="28"/>
          <w:szCs w:val="28"/>
          <w:u w:val="single"/>
        </w:rPr>
      </w:pPr>
    </w:p>
    <w:p w14:paraId="408F7CB8" w14:textId="77777777" w:rsidR="00CA40DA" w:rsidRPr="002949FB" w:rsidRDefault="00CA40DA" w:rsidP="00DB01BC">
      <w:pPr>
        <w:rPr>
          <w:rFonts w:ascii="Calibri" w:hAnsi="Calibri"/>
          <w:b/>
          <w:sz w:val="28"/>
          <w:szCs w:val="28"/>
          <w:u w:val="single"/>
        </w:rPr>
      </w:pPr>
    </w:p>
    <w:p w14:paraId="5BB07BD4" w14:textId="77777777" w:rsidR="00CA40DA" w:rsidRPr="002949FB" w:rsidRDefault="00CA40DA" w:rsidP="00DB01BC">
      <w:pPr>
        <w:rPr>
          <w:rFonts w:ascii="Calibri" w:hAnsi="Calibri"/>
          <w:b/>
          <w:sz w:val="28"/>
          <w:szCs w:val="28"/>
          <w:u w:val="single"/>
        </w:rPr>
      </w:pPr>
    </w:p>
    <w:p w14:paraId="1C8B5DD1" w14:textId="77777777" w:rsidR="00F21BEE" w:rsidRPr="002949FB" w:rsidRDefault="00F21BEE">
      <w:pPr>
        <w:jc w:val="center"/>
        <w:rPr>
          <w:rFonts w:ascii="Calibri" w:hAnsi="Calibri"/>
          <w:b/>
          <w:sz w:val="28"/>
          <w:szCs w:val="28"/>
          <w:u w:val="single"/>
        </w:rPr>
      </w:pPr>
    </w:p>
    <w:p w14:paraId="299AE0B0" w14:textId="77777777" w:rsidR="00F21BEE" w:rsidRPr="002949FB" w:rsidRDefault="00F21BEE">
      <w:pPr>
        <w:jc w:val="center"/>
        <w:rPr>
          <w:rFonts w:ascii="Calibri" w:hAnsi="Calibri"/>
          <w:b/>
          <w:sz w:val="28"/>
          <w:szCs w:val="28"/>
          <w:u w:val="single"/>
        </w:rPr>
      </w:pPr>
    </w:p>
    <w:p w14:paraId="35AA7789" w14:textId="77777777" w:rsidR="00C570AD" w:rsidRPr="002949FB" w:rsidRDefault="00C570AD">
      <w:pPr>
        <w:jc w:val="center"/>
        <w:rPr>
          <w:rFonts w:ascii="Calibri" w:hAnsi="Calibri"/>
          <w:b/>
          <w:sz w:val="28"/>
          <w:szCs w:val="28"/>
          <w:u w:val="single"/>
        </w:rPr>
      </w:pPr>
    </w:p>
    <w:p w14:paraId="67B89411" w14:textId="77777777" w:rsidR="00C570AD" w:rsidRPr="002949FB" w:rsidRDefault="00C570AD">
      <w:pPr>
        <w:jc w:val="center"/>
        <w:rPr>
          <w:rFonts w:ascii="Calibri" w:hAnsi="Calibri"/>
          <w:b/>
          <w:sz w:val="28"/>
          <w:szCs w:val="28"/>
          <w:u w:val="single"/>
        </w:rPr>
      </w:pPr>
    </w:p>
    <w:p w14:paraId="2F152D17" w14:textId="77777777" w:rsidR="00C570AD" w:rsidRPr="002949FB" w:rsidRDefault="00C570AD">
      <w:pPr>
        <w:jc w:val="center"/>
        <w:rPr>
          <w:rFonts w:ascii="Calibri" w:hAnsi="Calibri"/>
          <w:b/>
          <w:sz w:val="28"/>
          <w:szCs w:val="28"/>
          <w:u w:val="single"/>
        </w:rPr>
      </w:pPr>
    </w:p>
    <w:p w14:paraId="5A6F87D2" w14:textId="77777777" w:rsidR="00D42AF6" w:rsidRPr="002949FB" w:rsidRDefault="00D42AF6">
      <w:pPr>
        <w:jc w:val="center"/>
        <w:rPr>
          <w:rFonts w:ascii="Calibri" w:hAnsi="Calibri"/>
          <w:b/>
          <w:sz w:val="28"/>
          <w:szCs w:val="28"/>
          <w:u w:val="single"/>
        </w:rPr>
      </w:pPr>
      <w:r w:rsidRPr="002949FB">
        <w:rPr>
          <w:rFonts w:ascii="Calibri" w:hAnsi="Calibri"/>
          <w:b/>
          <w:sz w:val="28"/>
          <w:szCs w:val="28"/>
          <w:u w:val="single"/>
        </w:rPr>
        <w:lastRenderedPageBreak/>
        <w:t>BEHAVIOUR POLICY</w:t>
      </w:r>
    </w:p>
    <w:p w14:paraId="03BA7389" w14:textId="77777777" w:rsidR="00D42AF6" w:rsidRPr="002949FB" w:rsidRDefault="00D42AF6">
      <w:pPr>
        <w:jc w:val="center"/>
        <w:rPr>
          <w:rFonts w:ascii="Calibri" w:hAnsi="Calibri"/>
          <w:b/>
          <w:i/>
          <w:sz w:val="28"/>
          <w:szCs w:val="28"/>
          <w:u w:val="single"/>
        </w:rPr>
      </w:pPr>
    </w:p>
    <w:p w14:paraId="22EF05FE" w14:textId="77777777" w:rsidR="00D42AF6" w:rsidRPr="002949FB" w:rsidRDefault="00D42AF6">
      <w:pPr>
        <w:rPr>
          <w:rFonts w:ascii="Calibri" w:hAnsi="Calibri"/>
          <w:b/>
          <w:i/>
          <w:u w:val="single"/>
        </w:rPr>
      </w:pPr>
      <w:r w:rsidRPr="002949FB">
        <w:rPr>
          <w:rFonts w:ascii="Calibri" w:hAnsi="Calibri"/>
          <w:b/>
          <w:i/>
          <w:u w:val="single"/>
        </w:rPr>
        <w:t>INTRODUCTION</w:t>
      </w:r>
    </w:p>
    <w:p w14:paraId="46C5B618" w14:textId="77777777" w:rsidR="00D42AF6" w:rsidRPr="002949FB" w:rsidRDefault="00D42AF6">
      <w:pPr>
        <w:rPr>
          <w:rFonts w:ascii="Calibri" w:hAnsi="Calibri"/>
        </w:rPr>
      </w:pPr>
      <w:r w:rsidRPr="002949FB">
        <w:rPr>
          <w:rFonts w:ascii="Calibri" w:hAnsi="Calibri"/>
        </w:rPr>
        <w:t xml:space="preserve">At Blaenhonddan Primary School, we are committed to </w:t>
      </w:r>
      <w:r w:rsidR="00CD38E7" w:rsidRPr="002949FB">
        <w:rPr>
          <w:rFonts w:ascii="Calibri" w:hAnsi="Calibri"/>
        </w:rPr>
        <w:t xml:space="preserve">developing </w:t>
      </w:r>
      <w:r w:rsidRPr="002949FB">
        <w:rPr>
          <w:rFonts w:ascii="Calibri" w:hAnsi="Calibri"/>
        </w:rPr>
        <w:t>high standards of behaviour in all children.  We firmly believe that this is a necessary condition for effective teaching and learning to take place.</w:t>
      </w:r>
      <w:r w:rsidR="00CD38E7" w:rsidRPr="002949FB">
        <w:rPr>
          <w:rFonts w:ascii="Calibri" w:hAnsi="Calibri"/>
        </w:rPr>
        <w:t xml:space="preserve">  This policy encourages a safe, calm and supportive environment for all pupils and staff.  It outlines the school’s core values, rules and the consistent measures used to promote positive behaviour and address misconduct.  </w:t>
      </w:r>
    </w:p>
    <w:p w14:paraId="29E781E0" w14:textId="77777777" w:rsidR="00D42AF6" w:rsidRPr="002949FB" w:rsidRDefault="00D42AF6">
      <w:pPr>
        <w:rPr>
          <w:rFonts w:ascii="Calibri" w:hAnsi="Calibri"/>
        </w:rPr>
      </w:pPr>
    </w:p>
    <w:p w14:paraId="316E28F8" w14:textId="77777777" w:rsidR="00D42AF6" w:rsidRPr="002949FB" w:rsidRDefault="00D42AF6">
      <w:pPr>
        <w:rPr>
          <w:rFonts w:ascii="Calibri" w:hAnsi="Calibri"/>
        </w:rPr>
      </w:pPr>
      <w:r w:rsidRPr="002949FB">
        <w:rPr>
          <w:rFonts w:ascii="Calibri" w:hAnsi="Calibri"/>
          <w:b/>
          <w:i/>
          <w:u w:val="single"/>
        </w:rPr>
        <w:t>AIMS</w:t>
      </w:r>
    </w:p>
    <w:p w14:paraId="6A268D94" w14:textId="77777777" w:rsidR="00A0401D" w:rsidRPr="002949FB" w:rsidRDefault="00D42AF6">
      <w:pPr>
        <w:rPr>
          <w:rFonts w:ascii="Calibri" w:hAnsi="Calibri"/>
        </w:rPr>
      </w:pPr>
      <w:r w:rsidRPr="002949FB">
        <w:rPr>
          <w:rFonts w:ascii="Calibri" w:hAnsi="Calibri"/>
        </w:rPr>
        <w:t xml:space="preserve">A happy and caring school environment will be achieved by promoting the </w:t>
      </w:r>
    </w:p>
    <w:p w14:paraId="64125EA6" w14:textId="77777777" w:rsidR="00D42AF6" w:rsidRPr="002949FB" w:rsidRDefault="00986C27">
      <w:pPr>
        <w:rPr>
          <w:rFonts w:ascii="Calibri" w:hAnsi="Calibri"/>
        </w:rPr>
      </w:pPr>
      <w:r w:rsidRPr="002949FB">
        <w:rPr>
          <w:rFonts w:ascii="Calibri" w:hAnsi="Calibri"/>
        </w:rPr>
        <w:t>following: -</w:t>
      </w:r>
    </w:p>
    <w:p w14:paraId="2FC5F81F" w14:textId="77777777" w:rsidR="00D42AF6" w:rsidRPr="002949FB" w:rsidRDefault="00D42AF6">
      <w:pPr>
        <w:rPr>
          <w:rFonts w:ascii="Calibri" w:hAnsi="Calibri"/>
        </w:rPr>
      </w:pPr>
    </w:p>
    <w:p w14:paraId="58CC93BA" w14:textId="77777777" w:rsidR="00D42AF6" w:rsidRPr="002949FB" w:rsidRDefault="00D42AF6">
      <w:pPr>
        <w:numPr>
          <w:ilvl w:val="0"/>
          <w:numId w:val="1"/>
        </w:numPr>
        <w:rPr>
          <w:rFonts w:ascii="Calibri" w:hAnsi="Calibri"/>
        </w:rPr>
      </w:pPr>
      <w:r w:rsidRPr="002949FB">
        <w:rPr>
          <w:rFonts w:ascii="Calibri" w:hAnsi="Calibri"/>
        </w:rPr>
        <w:t xml:space="preserve">To encourage children to be </w:t>
      </w:r>
      <w:r w:rsidR="00903F87" w:rsidRPr="002949FB">
        <w:rPr>
          <w:rFonts w:ascii="Calibri" w:hAnsi="Calibri"/>
        </w:rPr>
        <w:t xml:space="preserve">kind, </w:t>
      </w:r>
      <w:r w:rsidRPr="002949FB">
        <w:rPr>
          <w:rFonts w:ascii="Calibri" w:hAnsi="Calibri"/>
        </w:rPr>
        <w:t>polite and considerate to others (share, care and co-operate).</w:t>
      </w:r>
    </w:p>
    <w:p w14:paraId="3B4C37F0" w14:textId="77777777" w:rsidR="00D42AF6" w:rsidRPr="002949FB" w:rsidRDefault="00D42AF6">
      <w:pPr>
        <w:numPr>
          <w:ilvl w:val="0"/>
          <w:numId w:val="1"/>
        </w:numPr>
        <w:rPr>
          <w:rFonts w:ascii="Calibri" w:hAnsi="Calibri"/>
        </w:rPr>
      </w:pPr>
      <w:r w:rsidRPr="002949FB">
        <w:rPr>
          <w:rFonts w:ascii="Calibri" w:hAnsi="Calibri"/>
        </w:rPr>
        <w:t>To develop respect for themselves and for others.</w:t>
      </w:r>
    </w:p>
    <w:p w14:paraId="760AC534" w14:textId="77777777" w:rsidR="00D42AF6" w:rsidRPr="002949FB" w:rsidRDefault="00D42AF6">
      <w:pPr>
        <w:numPr>
          <w:ilvl w:val="0"/>
          <w:numId w:val="1"/>
        </w:numPr>
        <w:rPr>
          <w:rFonts w:ascii="Calibri" w:hAnsi="Calibri"/>
        </w:rPr>
      </w:pPr>
      <w:r w:rsidRPr="002949FB">
        <w:rPr>
          <w:rFonts w:ascii="Calibri" w:hAnsi="Calibri"/>
        </w:rPr>
        <w:t>To develop self-discipline in the children.</w:t>
      </w:r>
    </w:p>
    <w:p w14:paraId="163C65FD" w14:textId="77777777" w:rsidR="00D42AF6" w:rsidRPr="002949FB" w:rsidRDefault="00D42AF6">
      <w:pPr>
        <w:numPr>
          <w:ilvl w:val="0"/>
          <w:numId w:val="1"/>
        </w:numPr>
        <w:rPr>
          <w:rFonts w:ascii="Calibri" w:hAnsi="Calibri"/>
        </w:rPr>
      </w:pPr>
      <w:r w:rsidRPr="002949FB">
        <w:rPr>
          <w:rFonts w:ascii="Calibri" w:hAnsi="Calibri"/>
        </w:rPr>
        <w:t>To promote respect for property and equipment.</w:t>
      </w:r>
    </w:p>
    <w:p w14:paraId="26214565" w14:textId="77777777" w:rsidR="00D42AF6" w:rsidRPr="002949FB" w:rsidRDefault="00D42AF6">
      <w:pPr>
        <w:numPr>
          <w:ilvl w:val="0"/>
          <w:numId w:val="1"/>
        </w:numPr>
        <w:rPr>
          <w:rFonts w:ascii="Calibri" w:hAnsi="Calibri"/>
        </w:rPr>
      </w:pPr>
      <w:r w:rsidRPr="002949FB">
        <w:rPr>
          <w:rFonts w:ascii="Calibri" w:hAnsi="Calibri"/>
        </w:rPr>
        <w:t>To encourage honesty and a sense of fairness.</w:t>
      </w:r>
    </w:p>
    <w:p w14:paraId="65700D27" w14:textId="77777777" w:rsidR="00D42AF6" w:rsidRPr="002949FB" w:rsidRDefault="00D42AF6">
      <w:pPr>
        <w:numPr>
          <w:ilvl w:val="0"/>
          <w:numId w:val="1"/>
        </w:numPr>
        <w:rPr>
          <w:rFonts w:ascii="Calibri" w:hAnsi="Calibri"/>
        </w:rPr>
      </w:pPr>
      <w:r w:rsidRPr="002949FB">
        <w:rPr>
          <w:rFonts w:ascii="Calibri" w:hAnsi="Calibri"/>
        </w:rPr>
        <w:t>To involve parents in a partnership by providing information and valuing their support when necessary.</w:t>
      </w:r>
    </w:p>
    <w:p w14:paraId="16B58CBA" w14:textId="77777777" w:rsidR="00D42AF6" w:rsidRPr="002949FB" w:rsidRDefault="00D42AF6">
      <w:pPr>
        <w:numPr>
          <w:ilvl w:val="0"/>
          <w:numId w:val="1"/>
        </w:numPr>
        <w:rPr>
          <w:rFonts w:ascii="Calibri" w:hAnsi="Calibri"/>
        </w:rPr>
      </w:pPr>
      <w:r w:rsidRPr="002949FB">
        <w:rPr>
          <w:rFonts w:ascii="Calibri" w:hAnsi="Calibri"/>
        </w:rPr>
        <w:t>To involve the Governing Body in implementing this policy.</w:t>
      </w:r>
    </w:p>
    <w:p w14:paraId="4DE48334" w14:textId="77777777" w:rsidR="00D42AF6" w:rsidRPr="002949FB" w:rsidRDefault="00D42AF6">
      <w:pPr>
        <w:rPr>
          <w:rFonts w:ascii="Calibri" w:hAnsi="Calibri"/>
        </w:rPr>
      </w:pPr>
    </w:p>
    <w:p w14:paraId="528A2E3E" w14:textId="77777777" w:rsidR="00D42AF6" w:rsidRPr="002949FB" w:rsidRDefault="00D42AF6">
      <w:pPr>
        <w:rPr>
          <w:rFonts w:ascii="Calibri" w:hAnsi="Calibri"/>
        </w:rPr>
      </w:pPr>
      <w:r w:rsidRPr="002949FB">
        <w:rPr>
          <w:rFonts w:ascii="Calibri" w:hAnsi="Calibri"/>
          <w:b/>
          <w:i/>
          <w:u w:val="single"/>
        </w:rPr>
        <w:t>EXPECTATIONS</w:t>
      </w:r>
    </w:p>
    <w:p w14:paraId="1A1CDDE3" w14:textId="77777777" w:rsidR="00D42AF6" w:rsidRPr="002949FB" w:rsidRDefault="00D42AF6">
      <w:pPr>
        <w:rPr>
          <w:rFonts w:ascii="Calibri" w:hAnsi="Calibri"/>
        </w:rPr>
      </w:pPr>
      <w:r w:rsidRPr="002949FB">
        <w:rPr>
          <w:rFonts w:ascii="Calibri" w:hAnsi="Calibri"/>
        </w:rPr>
        <w:t>We endeavour to achieve the above aims by having high expectations of the children’s attitudes and behaviour.  All staff are committed to putting into operation the following requirements:</w:t>
      </w:r>
    </w:p>
    <w:p w14:paraId="60790D61" w14:textId="77777777" w:rsidR="00D42AF6" w:rsidRPr="002949FB" w:rsidRDefault="00D42AF6">
      <w:pPr>
        <w:rPr>
          <w:rFonts w:ascii="Calibri" w:hAnsi="Calibri"/>
        </w:rPr>
      </w:pPr>
    </w:p>
    <w:p w14:paraId="1F0319C2" w14:textId="77777777" w:rsidR="00D42AF6" w:rsidRPr="002949FB" w:rsidRDefault="00D42AF6" w:rsidP="00CD38E7">
      <w:pPr>
        <w:rPr>
          <w:rFonts w:ascii="Calibri" w:hAnsi="Calibri"/>
        </w:rPr>
      </w:pPr>
      <w:r w:rsidRPr="002949FB">
        <w:rPr>
          <w:rFonts w:ascii="Calibri" w:hAnsi="Calibri"/>
        </w:rPr>
        <w:t xml:space="preserve">Pupils should be polite, respectful and considerate towards their peers, members of staff and other adults in the school.  We will encourage the children to </w:t>
      </w:r>
      <w:r w:rsidR="00903F87" w:rsidRPr="002949FB">
        <w:rPr>
          <w:rFonts w:ascii="Calibri" w:hAnsi="Calibri"/>
        </w:rPr>
        <w:t xml:space="preserve">do </w:t>
      </w:r>
      <w:r w:rsidRPr="002949FB">
        <w:rPr>
          <w:rFonts w:ascii="Calibri" w:hAnsi="Calibri"/>
        </w:rPr>
        <w:t>the following:</w:t>
      </w:r>
    </w:p>
    <w:p w14:paraId="54FFE0F2" w14:textId="77777777" w:rsidR="009374FA" w:rsidRPr="002949FB" w:rsidRDefault="009374FA" w:rsidP="009374FA">
      <w:pPr>
        <w:rPr>
          <w:rFonts w:ascii="Calibri" w:hAnsi="Calibri"/>
        </w:rPr>
      </w:pPr>
    </w:p>
    <w:p w14:paraId="776589F7" w14:textId="77777777" w:rsidR="00D42AF6" w:rsidRPr="002949FB" w:rsidRDefault="009374FA" w:rsidP="00CD38E7">
      <w:pPr>
        <w:numPr>
          <w:ilvl w:val="0"/>
          <w:numId w:val="27"/>
        </w:numPr>
        <w:rPr>
          <w:rFonts w:ascii="Calibri" w:hAnsi="Calibri"/>
        </w:rPr>
      </w:pPr>
      <w:r w:rsidRPr="002949FB">
        <w:rPr>
          <w:rFonts w:ascii="Calibri" w:hAnsi="Calibri"/>
        </w:rPr>
        <w:t>To respect all children and adults within the school.</w:t>
      </w:r>
    </w:p>
    <w:p w14:paraId="0D6AB1B5" w14:textId="77777777" w:rsidR="00D42AF6" w:rsidRPr="002949FB" w:rsidRDefault="00D42AF6" w:rsidP="00CD38E7">
      <w:pPr>
        <w:numPr>
          <w:ilvl w:val="0"/>
          <w:numId w:val="27"/>
        </w:numPr>
        <w:rPr>
          <w:rFonts w:ascii="Calibri" w:hAnsi="Calibri"/>
        </w:rPr>
      </w:pPr>
      <w:r w:rsidRPr="002949FB">
        <w:rPr>
          <w:rFonts w:ascii="Calibri" w:hAnsi="Calibri"/>
        </w:rPr>
        <w:t xml:space="preserve">To address </w:t>
      </w:r>
      <w:r w:rsidR="009374FA" w:rsidRPr="002949FB">
        <w:rPr>
          <w:rFonts w:ascii="Calibri" w:hAnsi="Calibri"/>
        </w:rPr>
        <w:t xml:space="preserve">children and </w:t>
      </w:r>
      <w:r w:rsidRPr="002949FB">
        <w:rPr>
          <w:rFonts w:ascii="Calibri" w:hAnsi="Calibri"/>
        </w:rPr>
        <w:t>adults</w:t>
      </w:r>
      <w:r w:rsidR="00903F87" w:rsidRPr="002949FB">
        <w:rPr>
          <w:rFonts w:ascii="Calibri" w:hAnsi="Calibri"/>
        </w:rPr>
        <w:t xml:space="preserve"> </w:t>
      </w:r>
      <w:r w:rsidR="009374FA" w:rsidRPr="002949FB">
        <w:rPr>
          <w:rFonts w:ascii="Calibri" w:hAnsi="Calibri"/>
        </w:rPr>
        <w:t>respectfully.</w:t>
      </w:r>
    </w:p>
    <w:p w14:paraId="513032A9" w14:textId="77777777" w:rsidR="00D42AF6" w:rsidRPr="002949FB" w:rsidRDefault="00D42AF6" w:rsidP="00CD38E7">
      <w:pPr>
        <w:numPr>
          <w:ilvl w:val="0"/>
          <w:numId w:val="27"/>
        </w:numPr>
        <w:rPr>
          <w:rFonts w:ascii="Calibri" w:hAnsi="Calibri"/>
        </w:rPr>
      </w:pPr>
      <w:r w:rsidRPr="002949FB">
        <w:rPr>
          <w:rFonts w:ascii="Calibri" w:hAnsi="Calibri"/>
        </w:rPr>
        <w:t xml:space="preserve">To </w:t>
      </w:r>
      <w:r w:rsidR="009374FA" w:rsidRPr="002949FB">
        <w:rPr>
          <w:rFonts w:ascii="Calibri" w:hAnsi="Calibri"/>
        </w:rPr>
        <w:t>use good manners consistently.</w:t>
      </w:r>
    </w:p>
    <w:p w14:paraId="4114694B" w14:textId="77777777" w:rsidR="00D42AF6" w:rsidRPr="002949FB" w:rsidRDefault="00D42AF6" w:rsidP="00CD38E7">
      <w:pPr>
        <w:numPr>
          <w:ilvl w:val="0"/>
          <w:numId w:val="27"/>
        </w:numPr>
        <w:rPr>
          <w:rFonts w:ascii="Calibri" w:hAnsi="Calibri"/>
        </w:rPr>
      </w:pPr>
      <w:r w:rsidRPr="002949FB">
        <w:rPr>
          <w:rFonts w:ascii="Calibri" w:hAnsi="Calibri"/>
        </w:rPr>
        <w:t>To respond appropriately to instructions, ideally without the need for repetition.</w:t>
      </w:r>
    </w:p>
    <w:p w14:paraId="47182B4D" w14:textId="77777777" w:rsidR="00D42AF6" w:rsidRPr="002949FB" w:rsidRDefault="00D42AF6" w:rsidP="00CD38E7">
      <w:pPr>
        <w:numPr>
          <w:ilvl w:val="0"/>
          <w:numId w:val="27"/>
        </w:numPr>
        <w:rPr>
          <w:rFonts w:ascii="Calibri" w:hAnsi="Calibri"/>
        </w:rPr>
      </w:pPr>
      <w:r w:rsidRPr="002949FB">
        <w:rPr>
          <w:rFonts w:ascii="Calibri" w:hAnsi="Calibri"/>
        </w:rPr>
        <w:t>Not to interrupt when others are speaking.</w:t>
      </w:r>
    </w:p>
    <w:p w14:paraId="054206A3" w14:textId="77777777" w:rsidR="00D42AF6" w:rsidRPr="002949FB" w:rsidRDefault="00D42AF6" w:rsidP="00CD38E7">
      <w:pPr>
        <w:numPr>
          <w:ilvl w:val="0"/>
          <w:numId w:val="27"/>
        </w:numPr>
        <w:rPr>
          <w:rFonts w:ascii="Calibri" w:hAnsi="Calibri"/>
        </w:rPr>
      </w:pPr>
      <w:r w:rsidRPr="002949FB">
        <w:rPr>
          <w:rFonts w:ascii="Calibri" w:hAnsi="Calibri"/>
        </w:rPr>
        <w:t>To always tell the truth.</w:t>
      </w:r>
    </w:p>
    <w:p w14:paraId="510550A3" w14:textId="77777777" w:rsidR="009374FA" w:rsidRPr="002949FB" w:rsidRDefault="009374FA" w:rsidP="00CD38E7">
      <w:pPr>
        <w:numPr>
          <w:ilvl w:val="0"/>
          <w:numId w:val="27"/>
        </w:numPr>
        <w:rPr>
          <w:rFonts w:ascii="Calibri" w:hAnsi="Calibri"/>
        </w:rPr>
      </w:pPr>
      <w:r w:rsidRPr="002949FB">
        <w:rPr>
          <w:rFonts w:ascii="Calibri" w:hAnsi="Calibri"/>
        </w:rPr>
        <w:t>To apply themselves</w:t>
      </w:r>
      <w:r w:rsidR="00903F87" w:rsidRPr="002949FB">
        <w:rPr>
          <w:rFonts w:ascii="Calibri" w:hAnsi="Calibri"/>
        </w:rPr>
        <w:t xml:space="preserve"> to the best of their ability </w:t>
      </w:r>
      <w:r w:rsidRPr="002949FB">
        <w:rPr>
          <w:rFonts w:ascii="Calibri" w:hAnsi="Calibri"/>
        </w:rPr>
        <w:t>during ‘active learning’.</w:t>
      </w:r>
    </w:p>
    <w:p w14:paraId="53F36A9C" w14:textId="77777777" w:rsidR="009374FA" w:rsidRPr="002949FB" w:rsidRDefault="009374FA" w:rsidP="00CD38E7">
      <w:pPr>
        <w:numPr>
          <w:ilvl w:val="0"/>
          <w:numId w:val="27"/>
        </w:numPr>
        <w:rPr>
          <w:rFonts w:ascii="Calibri" w:hAnsi="Calibri"/>
        </w:rPr>
      </w:pPr>
      <w:r w:rsidRPr="002949FB">
        <w:rPr>
          <w:rFonts w:ascii="Calibri" w:hAnsi="Calibri"/>
        </w:rPr>
        <w:t>To work with increasing independence.</w:t>
      </w:r>
    </w:p>
    <w:p w14:paraId="3C4DC401" w14:textId="77777777" w:rsidR="00D42AF6" w:rsidRPr="002949FB" w:rsidRDefault="00D42AF6" w:rsidP="00CD38E7">
      <w:pPr>
        <w:numPr>
          <w:ilvl w:val="0"/>
          <w:numId w:val="27"/>
        </w:numPr>
        <w:rPr>
          <w:rFonts w:ascii="Calibri" w:hAnsi="Calibri"/>
        </w:rPr>
      </w:pPr>
      <w:r w:rsidRPr="002949FB">
        <w:rPr>
          <w:rFonts w:ascii="Calibri" w:hAnsi="Calibri"/>
        </w:rPr>
        <w:t xml:space="preserve">Pupils should </w:t>
      </w:r>
      <w:r w:rsidR="009374FA" w:rsidRPr="002949FB">
        <w:rPr>
          <w:rFonts w:ascii="Calibri" w:hAnsi="Calibri"/>
        </w:rPr>
        <w:t>walk around the school in an orderly manner.</w:t>
      </w:r>
    </w:p>
    <w:p w14:paraId="0E653255" w14:textId="77777777" w:rsidR="004D58A4" w:rsidRPr="002949FB" w:rsidRDefault="009374FA" w:rsidP="00CD38E7">
      <w:pPr>
        <w:numPr>
          <w:ilvl w:val="0"/>
          <w:numId w:val="27"/>
        </w:numPr>
        <w:rPr>
          <w:rFonts w:ascii="Calibri" w:hAnsi="Calibri"/>
        </w:rPr>
      </w:pPr>
      <w:r w:rsidRPr="002949FB">
        <w:rPr>
          <w:rFonts w:ascii="Calibri" w:hAnsi="Calibri"/>
        </w:rPr>
        <w:t>To respect and look after school toilets.</w:t>
      </w:r>
    </w:p>
    <w:p w14:paraId="5B48A3CB" w14:textId="77777777" w:rsidR="00D42AF6" w:rsidRPr="002949FB" w:rsidRDefault="009374FA" w:rsidP="00CD38E7">
      <w:pPr>
        <w:numPr>
          <w:ilvl w:val="0"/>
          <w:numId w:val="27"/>
        </w:numPr>
        <w:rPr>
          <w:rFonts w:ascii="Calibri" w:hAnsi="Calibri"/>
        </w:rPr>
      </w:pPr>
      <w:r w:rsidRPr="002949FB">
        <w:rPr>
          <w:rFonts w:ascii="Calibri" w:hAnsi="Calibri"/>
        </w:rPr>
        <w:t>To respect and look after classroom and playground equipment.</w:t>
      </w:r>
    </w:p>
    <w:p w14:paraId="0CC09670" w14:textId="77777777" w:rsidR="00D42AF6" w:rsidRPr="002949FB" w:rsidRDefault="009374FA" w:rsidP="00CD38E7">
      <w:pPr>
        <w:numPr>
          <w:ilvl w:val="0"/>
          <w:numId w:val="27"/>
        </w:numPr>
        <w:rPr>
          <w:rFonts w:ascii="Calibri" w:hAnsi="Calibri"/>
        </w:rPr>
      </w:pPr>
      <w:r w:rsidRPr="002949FB">
        <w:rPr>
          <w:rFonts w:ascii="Calibri" w:hAnsi="Calibri"/>
        </w:rPr>
        <w:t xml:space="preserve">To </w:t>
      </w:r>
      <w:r w:rsidR="00650DDA" w:rsidRPr="002949FB">
        <w:rPr>
          <w:rFonts w:ascii="Calibri" w:hAnsi="Calibri"/>
        </w:rPr>
        <w:t>always show good behaviour</w:t>
      </w:r>
      <w:r w:rsidR="003A686B" w:rsidRPr="002949FB">
        <w:rPr>
          <w:rFonts w:ascii="Calibri" w:hAnsi="Calibri"/>
        </w:rPr>
        <w:t xml:space="preserve"> during the day.</w:t>
      </w:r>
    </w:p>
    <w:p w14:paraId="53580B8C" w14:textId="77777777" w:rsidR="00D42AF6" w:rsidRPr="002949FB" w:rsidRDefault="009374FA" w:rsidP="00CD38E7">
      <w:pPr>
        <w:numPr>
          <w:ilvl w:val="0"/>
          <w:numId w:val="27"/>
        </w:numPr>
        <w:rPr>
          <w:rFonts w:ascii="Calibri" w:hAnsi="Calibri"/>
        </w:rPr>
      </w:pPr>
      <w:r w:rsidRPr="002949FB">
        <w:rPr>
          <w:rFonts w:ascii="Calibri" w:hAnsi="Calibri"/>
        </w:rPr>
        <w:lastRenderedPageBreak/>
        <w:t>To</w:t>
      </w:r>
      <w:r w:rsidR="00D42AF6" w:rsidRPr="002949FB">
        <w:rPr>
          <w:rFonts w:ascii="Calibri" w:hAnsi="Calibri"/>
        </w:rPr>
        <w:t xml:space="preserve"> leave the classroom</w:t>
      </w:r>
      <w:r w:rsidRPr="002949FB">
        <w:rPr>
          <w:rFonts w:ascii="Calibri" w:hAnsi="Calibri"/>
        </w:rPr>
        <w:t xml:space="preserve"> neat and tidy.</w:t>
      </w:r>
    </w:p>
    <w:p w14:paraId="73BFD0EC" w14:textId="77777777" w:rsidR="00D42AF6" w:rsidRPr="002949FB" w:rsidRDefault="009374FA" w:rsidP="00CD38E7">
      <w:pPr>
        <w:numPr>
          <w:ilvl w:val="0"/>
          <w:numId w:val="27"/>
        </w:numPr>
        <w:rPr>
          <w:rFonts w:ascii="Calibri" w:hAnsi="Calibri"/>
        </w:rPr>
      </w:pPr>
      <w:r w:rsidRPr="002949FB">
        <w:rPr>
          <w:rFonts w:ascii="Calibri" w:hAnsi="Calibri"/>
        </w:rPr>
        <w:t>T</w:t>
      </w:r>
      <w:r w:rsidR="00D42AF6" w:rsidRPr="002949FB">
        <w:rPr>
          <w:rFonts w:ascii="Calibri" w:hAnsi="Calibri"/>
        </w:rPr>
        <w:t>o</w:t>
      </w:r>
      <w:r w:rsidRPr="002949FB">
        <w:rPr>
          <w:rFonts w:ascii="Calibri" w:hAnsi="Calibri"/>
        </w:rPr>
        <w:t xml:space="preserve"> take care of personal belongings and</w:t>
      </w:r>
      <w:r w:rsidR="00D42AF6" w:rsidRPr="002949FB">
        <w:rPr>
          <w:rFonts w:ascii="Calibri" w:hAnsi="Calibri"/>
        </w:rPr>
        <w:t xml:space="preserve"> keep the cloakroom areas tidy.</w:t>
      </w:r>
    </w:p>
    <w:p w14:paraId="20BEF07D" w14:textId="77777777" w:rsidR="00C570AD" w:rsidRPr="002949FB" w:rsidRDefault="00C570AD" w:rsidP="00C570AD">
      <w:pPr>
        <w:ind w:left="720"/>
        <w:rPr>
          <w:rFonts w:ascii="Calibri" w:hAnsi="Calibri"/>
        </w:rPr>
      </w:pPr>
    </w:p>
    <w:p w14:paraId="581C9D89" w14:textId="77777777" w:rsidR="00D42AF6" w:rsidRPr="002949FB" w:rsidRDefault="00D42AF6">
      <w:pPr>
        <w:rPr>
          <w:rFonts w:ascii="Calibri" w:hAnsi="Calibri"/>
        </w:rPr>
      </w:pPr>
    </w:p>
    <w:p w14:paraId="5CD47E77" w14:textId="77777777" w:rsidR="00D42AF6" w:rsidRPr="002949FB" w:rsidRDefault="00D42AF6">
      <w:pPr>
        <w:rPr>
          <w:rFonts w:ascii="Calibri" w:hAnsi="Calibri"/>
        </w:rPr>
      </w:pPr>
      <w:r w:rsidRPr="002949FB">
        <w:rPr>
          <w:rFonts w:ascii="Calibri" w:hAnsi="Calibri"/>
          <w:b/>
          <w:i/>
          <w:u w:val="single"/>
        </w:rPr>
        <w:t>OUT OF SCHOOL ACTIVITIES</w:t>
      </w:r>
    </w:p>
    <w:p w14:paraId="5F047212" w14:textId="77777777" w:rsidR="00D42AF6" w:rsidRPr="002949FB" w:rsidRDefault="00D42AF6">
      <w:pPr>
        <w:rPr>
          <w:rFonts w:ascii="Calibri" w:hAnsi="Calibri"/>
        </w:rPr>
      </w:pPr>
      <w:r w:rsidRPr="002949FB">
        <w:rPr>
          <w:rFonts w:ascii="Calibri" w:hAnsi="Calibri"/>
        </w:rPr>
        <w:t xml:space="preserve">Good standards of behaviour are particularly important during out-of-school activities such as educational visits.  The class teacher is responsible for the children’s </w:t>
      </w:r>
      <w:r w:rsidR="003A686B" w:rsidRPr="002949FB">
        <w:rPr>
          <w:rFonts w:ascii="Calibri" w:hAnsi="Calibri"/>
        </w:rPr>
        <w:t>behaviour;</w:t>
      </w:r>
      <w:r w:rsidRPr="002949FB">
        <w:rPr>
          <w:rFonts w:ascii="Calibri" w:hAnsi="Calibri"/>
        </w:rPr>
        <w:t xml:space="preserve"> however, parent helpers must be made aware of their role in supporting staff.</w:t>
      </w:r>
    </w:p>
    <w:p w14:paraId="48990A62" w14:textId="77777777" w:rsidR="00D42AF6" w:rsidRPr="002949FB" w:rsidRDefault="00D42AF6">
      <w:pPr>
        <w:rPr>
          <w:rFonts w:ascii="Calibri" w:hAnsi="Calibri"/>
        </w:rPr>
      </w:pPr>
    </w:p>
    <w:p w14:paraId="32303662" w14:textId="77777777" w:rsidR="00D42AF6" w:rsidRPr="002949FB" w:rsidRDefault="00D42AF6">
      <w:pPr>
        <w:rPr>
          <w:rFonts w:ascii="Calibri" w:hAnsi="Calibri"/>
        </w:rPr>
      </w:pPr>
      <w:r w:rsidRPr="002949FB">
        <w:rPr>
          <w:rFonts w:ascii="Calibri" w:hAnsi="Calibri"/>
          <w:b/>
          <w:i/>
          <w:u w:val="single"/>
        </w:rPr>
        <w:t>ROLES</w:t>
      </w:r>
    </w:p>
    <w:p w14:paraId="7EA30CD6" w14:textId="77777777" w:rsidR="00D42AF6" w:rsidRPr="002949FB" w:rsidRDefault="00D42AF6">
      <w:pPr>
        <w:rPr>
          <w:rFonts w:ascii="Calibri" w:hAnsi="Calibri"/>
        </w:rPr>
      </w:pPr>
      <w:r w:rsidRPr="002949FB">
        <w:rPr>
          <w:rFonts w:ascii="Calibri" w:hAnsi="Calibri"/>
        </w:rPr>
        <w:t>The Headteacher has overall responsibility for the maintenance of good order, conduct and general discipline at the school.</w:t>
      </w:r>
    </w:p>
    <w:p w14:paraId="503079A2" w14:textId="77777777" w:rsidR="00D42AF6" w:rsidRPr="002949FB" w:rsidRDefault="00D42AF6">
      <w:pPr>
        <w:rPr>
          <w:rFonts w:ascii="Calibri" w:hAnsi="Calibri"/>
        </w:rPr>
      </w:pPr>
    </w:p>
    <w:p w14:paraId="6EB71A7C" w14:textId="77777777" w:rsidR="00D42AF6" w:rsidRPr="002949FB" w:rsidRDefault="00D42AF6">
      <w:pPr>
        <w:rPr>
          <w:rFonts w:ascii="Calibri" w:hAnsi="Calibri"/>
        </w:rPr>
      </w:pPr>
      <w:r w:rsidRPr="002949FB">
        <w:rPr>
          <w:rFonts w:ascii="Calibri" w:hAnsi="Calibri"/>
        </w:rPr>
        <w:t xml:space="preserve">Every member of staff at the school is also responsible for the norms of behaviour at the school, </w:t>
      </w:r>
      <w:r w:rsidR="009374FA" w:rsidRPr="002949FB">
        <w:rPr>
          <w:rFonts w:ascii="Calibri" w:hAnsi="Calibri"/>
        </w:rPr>
        <w:t>to</w:t>
      </w:r>
      <w:r w:rsidRPr="002949FB">
        <w:rPr>
          <w:rFonts w:ascii="Calibri" w:hAnsi="Calibri"/>
        </w:rPr>
        <w:t xml:space="preserve"> ensure the safety and well-being of all pupils.  Consistency and uniformity in the implementation of this policy are important</w:t>
      </w:r>
    </w:p>
    <w:p w14:paraId="017FF0B3" w14:textId="77777777" w:rsidR="00D42AF6" w:rsidRPr="002949FB" w:rsidRDefault="00D42AF6">
      <w:pPr>
        <w:rPr>
          <w:rFonts w:ascii="Calibri" w:hAnsi="Calibri"/>
        </w:rPr>
      </w:pPr>
    </w:p>
    <w:p w14:paraId="2441BB00" w14:textId="77777777" w:rsidR="00D42AF6" w:rsidRPr="002949FB" w:rsidRDefault="00D42AF6">
      <w:pPr>
        <w:rPr>
          <w:rFonts w:ascii="Calibri" w:hAnsi="Calibri"/>
        </w:rPr>
      </w:pPr>
      <w:r w:rsidRPr="002949FB">
        <w:rPr>
          <w:rFonts w:ascii="Calibri" w:hAnsi="Calibri"/>
        </w:rPr>
        <w:t xml:space="preserve">The Headteacher should always be informed by staff of any child who is continually </w:t>
      </w:r>
      <w:r w:rsidR="003A686B" w:rsidRPr="002949FB">
        <w:rPr>
          <w:rFonts w:ascii="Calibri" w:hAnsi="Calibri"/>
        </w:rPr>
        <w:t>making poor choices</w:t>
      </w:r>
      <w:r w:rsidRPr="002949FB">
        <w:rPr>
          <w:rFonts w:ascii="Calibri" w:hAnsi="Calibri"/>
        </w:rPr>
        <w:t xml:space="preserve">, or whose behaviour </w:t>
      </w:r>
      <w:r w:rsidR="009374FA" w:rsidRPr="002949FB">
        <w:rPr>
          <w:rFonts w:ascii="Calibri" w:hAnsi="Calibri"/>
        </w:rPr>
        <w:t>frequently disrupts the learning of others.</w:t>
      </w:r>
    </w:p>
    <w:p w14:paraId="08AFBCC8" w14:textId="77777777" w:rsidR="00D42AF6" w:rsidRPr="002949FB" w:rsidRDefault="00D42AF6">
      <w:pPr>
        <w:jc w:val="center"/>
        <w:rPr>
          <w:rFonts w:ascii="Calibri" w:hAnsi="Calibri"/>
        </w:rPr>
      </w:pPr>
    </w:p>
    <w:p w14:paraId="58E9F219" w14:textId="77777777" w:rsidR="00D42AF6" w:rsidRPr="002949FB" w:rsidRDefault="00D42AF6">
      <w:pPr>
        <w:rPr>
          <w:rFonts w:ascii="Calibri" w:hAnsi="Calibri"/>
        </w:rPr>
      </w:pPr>
      <w:r w:rsidRPr="002949FB">
        <w:rPr>
          <w:rFonts w:ascii="Calibri" w:hAnsi="Calibri"/>
        </w:rPr>
        <w:t>Through the school prospectus, and information provided on the school’s website, parents are informed about the stated policy of the school regarding behaviour, discipline and bullying.  Parents are made aware that the school expects their support in its efforts to promote good behaviour and discipline, through th</w:t>
      </w:r>
      <w:r w:rsidR="00340EA7" w:rsidRPr="002949FB">
        <w:rPr>
          <w:rFonts w:ascii="Calibri" w:hAnsi="Calibri"/>
        </w:rPr>
        <w:t>e Home/School Agreement,</w:t>
      </w:r>
      <w:r w:rsidRPr="002949FB">
        <w:rPr>
          <w:rFonts w:ascii="Calibri" w:hAnsi="Calibri"/>
        </w:rPr>
        <w:t xml:space="preserve"> to ensure the safety and welfare of all pupils.  If strategies at school to improve such misbehaviour are not successful, then the child’s parents are contacted, informed and their co-operation is expected </w:t>
      </w:r>
      <w:r w:rsidR="00340EA7" w:rsidRPr="002949FB">
        <w:rPr>
          <w:rFonts w:ascii="Calibri" w:hAnsi="Calibri"/>
        </w:rPr>
        <w:t>to</w:t>
      </w:r>
      <w:r w:rsidRPr="002949FB">
        <w:rPr>
          <w:rFonts w:ascii="Calibri" w:hAnsi="Calibri"/>
        </w:rPr>
        <w:t xml:space="preserve"> try to solve the problem.</w:t>
      </w:r>
    </w:p>
    <w:p w14:paraId="21F99C70" w14:textId="77777777" w:rsidR="00D42AF6" w:rsidRPr="002949FB" w:rsidRDefault="00D42AF6">
      <w:pPr>
        <w:rPr>
          <w:rFonts w:ascii="Calibri" w:hAnsi="Calibri"/>
        </w:rPr>
      </w:pPr>
    </w:p>
    <w:p w14:paraId="7FF32D54" w14:textId="77777777" w:rsidR="00D42AF6" w:rsidRPr="002949FB" w:rsidRDefault="00D42AF6">
      <w:pPr>
        <w:rPr>
          <w:rFonts w:ascii="Calibri" w:hAnsi="Calibri"/>
        </w:rPr>
      </w:pPr>
      <w:r w:rsidRPr="002949FB">
        <w:rPr>
          <w:rFonts w:ascii="Calibri" w:hAnsi="Calibri"/>
        </w:rPr>
        <w:t xml:space="preserve">Children are expected to behave well </w:t>
      </w:r>
      <w:r w:rsidR="00340EA7" w:rsidRPr="002949FB">
        <w:rPr>
          <w:rFonts w:ascii="Calibri" w:hAnsi="Calibri"/>
        </w:rPr>
        <w:t xml:space="preserve">in Breakfast Club and during </w:t>
      </w:r>
      <w:r w:rsidRPr="002949FB">
        <w:rPr>
          <w:rFonts w:ascii="Calibri" w:hAnsi="Calibri"/>
        </w:rPr>
        <w:t>lunch times.</w:t>
      </w:r>
      <w:r w:rsidR="00340EA7" w:rsidRPr="002949FB">
        <w:rPr>
          <w:rFonts w:ascii="Calibri" w:hAnsi="Calibri"/>
        </w:rPr>
        <w:t xml:space="preserve">  Children are expected to eat using cutlery and learn to cut their own food, as they progress through the school.</w:t>
      </w:r>
      <w:r w:rsidRPr="002949FB">
        <w:rPr>
          <w:rFonts w:ascii="Calibri" w:hAnsi="Calibri"/>
        </w:rPr>
        <w:t xml:space="preserve">  Parents are informed that the Headteacher reserves the right to exclude a child at lunch time, who continually misbehaves, causing problems for other children</w:t>
      </w:r>
      <w:r w:rsidR="00340EA7" w:rsidRPr="002949FB">
        <w:rPr>
          <w:rFonts w:ascii="Calibri" w:hAnsi="Calibri"/>
        </w:rPr>
        <w:t>.</w:t>
      </w:r>
    </w:p>
    <w:p w14:paraId="2F1EFC02" w14:textId="77777777" w:rsidR="00D42AF6" w:rsidRPr="002949FB" w:rsidRDefault="00D42AF6">
      <w:pPr>
        <w:rPr>
          <w:rFonts w:ascii="Calibri" w:hAnsi="Calibri"/>
        </w:rPr>
      </w:pPr>
    </w:p>
    <w:p w14:paraId="52B6A261" w14:textId="77777777" w:rsidR="00D42AF6" w:rsidRPr="002949FB" w:rsidRDefault="00D42AF6">
      <w:pPr>
        <w:rPr>
          <w:rFonts w:ascii="Calibri" w:hAnsi="Calibri"/>
        </w:rPr>
      </w:pPr>
      <w:r w:rsidRPr="002949FB">
        <w:rPr>
          <w:rFonts w:ascii="Calibri" w:hAnsi="Calibri"/>
          <w:b/>
          <w:i/>
          <w:u w:val="single"/>
        </w:rPr>
        <w:t>STRATEGIES</w:t>
      </w:r>
    </w:p>
    <w:p w14:paraId="43805248" w14:textId="77777777" w:rsidR="00D42AF6" w:rsidRPr="002949FB" w:rsidRDefault="00D42AF6">
      <w:pPr>
        <w:rPr>
          <w:rFonts w:ascii="Calibri" w:hAnsi="Calibri"/>
        </w:rPr>
      </w:pPr>
      <w:r w:rsidRPr="002949FB">
        <w:rPr>
          <w:rFonts w:ascii="Calibri" w:hAnsi="Calibri"/>
        </w:rPr>
        <w:t xml:space="preserve">At Blaenhonddan Primary </w:t>
      </w:r>
      <w:smartTag w:uri="urn:schemas-microsoft-com:office:smarttags" w:element="PlaceType">
        <w:r w:rsidRPr="002949FB">
          <w:rPr>
            <w:rFonts w:ascii="Calibri" w:hAnsi="Calibri"/>
          </w:rPr>
          <w:t>School</w:t>
        </w:r>
      </w:smartTag>
      <w:r w:rsidRPr="002949FB">
        <w:rPr>
          <w:rFonts w:ascii="Calibri" w:hAnsi="Calibri"/>
        </w:rPr>
        <w:t>, we have high expectations of good behaviour.  The children are set clear parameters of acceptable behaviour and are constantly reminded of these.</w:t>
      </w:r>
    </w:p>
    <w:p w14:paraId="2CE17557" w14:textId="77777777" w:rsidR="00D42AF6" w:rsidRPr="002949FB" w:rsidRDefault="00D42AF6">
      <w:pPr>
        <w:rPr>
          <w:rFonts w:ascii="Calibri" w:hAnsi="Calibri"/>
        </w:rPr>
      </w:pPr>
    </w:p>
    <w:p w14:paraId="605F54A2" w14:textId="77777777" w:rsidR="00D42AF6" w:rsidRPr="002949FB" w:rsidRDefault="00D42AF6">
      <w:pPr>
        <w:rPr>
          <w:rFonts w:ascii="Calibri" w:hAnsi="Calibri"/>
        </w:rPr>
      </w:pPr>
      <w:r w:rsidRPr="002949FB">
        <w:rPr>
          <w:rFonts w:ascii="Calibri" w:hAnsi="Calibri"/>
        </w:rPr>
        <w:t>The school is positive in its approach and adopts the following strategies to promote good behaviour with the emphasis being on praise and encouragement:</w:t>
      </w:r>
    </w:p>
    <w:p w14:paraId="443EB660" w14:textId="77777777" w:rsidR="004F4E9B" w:rsidRPr="002949FB" w:rsidRDefault="004F4E9B">
      <w:pPr>
        <w:rPr>
          <w:rFonts w:ascii="Calibri" w:hAnsi="Calibri"/>
        </w:rPr>
      </w:pPr>
    </w:p>
    <w:p w14:paraId="34E74D74" w14:textId="77777777" w:rsidR="004F4E9B" w:rsidRPr="002949FB" w:rsidRDefault="004F4E9B" w:rsidP="004F4E9B">
      <w:pPr>
        <w:numPr>
          <w:ilvl w:val="0"/>
          <w:numId w:val="3"/>
        </w:numPr>
        <w:rPr>
          <w:rFonts w:ascii="Calibri" w:hAnsi="Calibri"/>
        </w:rPr>
      </w:pPr>
      <w:r w:rsidRPr="002949FB">
        <w:rPr>
          <w:rFonts w:ascii="Calibri" w:hAnsi="Calibri"/>
        </w:rPr>
        <w:t xml:space="preserve">The school has a system whereby pupils can earn Dojo Points.  </w:t>
      </w:r>
      <w:r w:rsidR="0009784B" w:rsidRPr="002949FB">
        <w:rPr>
          <w:rFonts w:ascii="Calibri" w:hAnsi="Calibri"/>
        </w:rPr>
        <w:t xml:space="preserve">Throughout the week, Dojo points will be given for good work, conduct, trying hard, being kind, being helpful, etc. Children will be given either </w:t>
      </w:r>
      <w:r w:rsidR="0009784B" w:rsidRPr="002949FB">
        <w:rPr>
          <w:rFonts w:ascii="Calibri" w:hAnsi="Calibri"/>
          <w:b/>
          <w:bCs/>
        </w:rPr>
        <w:t xml:space="preserve">1, 2 or 3 Dojos based on </w:t>
      </w:r>
      <w:r w:rsidR="0009784B" w:rsidRPr="002949FB">
        <w:rPr>
          <w:rFonts w:ascii="Calibri" w:hAnsi="Calibri"/>
          <w:b/>
          <w:bCs/>
        </w:rPr>
        <w:lastRenderedPageBreak/>
        <w:t>effort/gesture</w:t>
      </w:r>
      <w:r w:rsidR="0009784B" w:rsidRPr="002949FB">
        <w:rPr>
          <w:rFonts w:ascii="Calibri" w:hAnsi="Calibri"/>
        </w:rPr>
        <w:t>.  The child who receives the most Dojos at the end of the week, will get to take the class mascot home for the weekend.  The winner will be awarded 20 extra Dojos and will receive a certificate in the assembly the following Monday.</w:t>
      </w:r>
    </w:p>
    <w:p w14:paraId="2893270B" w14:textId="77777777" w:rsidR="00D42AF6" w:rsidRPr="002949FB" w:rsidRDefault="00D42AF6">
      <w:pPr>
        <w:rPr>
          <w:rFonts w:ascii="Calibri" w:hAnsi="Calibri"/>
        </w:rPr>
      </w:pPr>
    </w:p>
    <w:p w14:paraId="304DAAE9" w14:textId="77777777" w:rsidR="00D42AF6" w:rsidRPr="002949FB" w:rsidRDefault="00D42AF6">
      <w:pPr>
        <w:numPr>
          <w:ilvl w:val="0"/>
          <w:numId w:val="3"/>
        </w:numPr>
        <w:rPr>
          <w:rFonts w:ascii="Calibri" w:hAnsi="Calibri"/>
        </w:rPr>
      </w:pPr>
      <w:r w:rsidRPr="002949FB">
        <w:rPr>
          <w:rFonts w:ascii="Calibri" w:hAnsi="Calibri"/>
        </w:rPr>
        <w:t>Good behaviour is</w:t>
      </w:r>
      <w:r w:rsidR="004F4E9B" w:rsidRPr="002949FB">
        <w:rPr>
          <w:rFonts w:ascii="Calibri" w:hAnsi="Calibri"/>
        </w:rPr>
        <w:t xml:space="preserve"> also</w:t>
      </w:r>
      <w:r w:rsidRPr="002949FB">
        <w:rPr>
          <w:rFonts w:ascii="Calibri" w:hAnsi="Calibri"/>
        </w:rPr>
        <w:t xml:space="preserve"> rewarded by praise or giving stickers/certificates to children who exhibit good attitudes. Each class has their own effective reward system to promote good behaviour</w:t>
      </w:r>
      <w:r w:rsidR="00D76549" w:rsidRPr="002949FB">
        <w:rPr>
          <w:rFonts w:ascii="Calibri" w:hAnsi="Calibri"/>
        </w:rPr>
        <w:t>, i.e. Kindness Jar, Extra Play minutes.</w:t>
      </w:r>
    </w:p>
    <w:p w14:paraId="2EA28549" w14:textId="77777777" w:rsidR="00D76549" w:rsidRPr="002949FB" w:rsidRDefault="00D76549" w:rsidP="00D76549">
      <w:pPr>
        <w:ind w:left="720"/>
        <w:rPr>
          <w:rFonts w:ascii="Calibri" w:hAnsi="Calibri"/>
        </w:rPr>
      </w:pPr>
    </w:p>
    <w:p w14:paraId="2BE016CA" w14:textId="77777777" w:rsidR="00D42AF6" w:rsidRPr="002949FB" w:rsidRDefault="00D42AF6">
      <w:pPr>
        <w:numPr>
          <w:ilvl w:val="0"/>
          <w:numId w:val="3"/>
        </w:numPr>
        <w:rPr>
          <w:rFonts w:ascii="Calibri" w:hAnsi="Calibri"/>
        </w:rPr>
      </w:pPr>
      <w:r w:rsidRPr="002949FB">
        <w:rPr>
          <w:rFonts w:ascii="Calibri" w:hAnsi="Calibri"/>
        </w:rPr>
        <w:t>Achievement Assembly held weekly</w:t>
      </w:r>
      <w:r w:rsidR="0090710E" w:rsidRPr="002949FB">
        <w:rPr>
          <w:rFonts w:ascii="Calibri" w:hAnsi="Calibri"/>
        </w:rPr>
        <w:t xml:space="preserve"> by Mrs Major or Miss Rees</w:t>
      </w:r>
      <w:r w:rsidRPr="002949FB">
        <w:rPr>
          <w:rFonts w:ascii="Calibri" w:hAnsi="Calibri"/>
        </w:rPr>
        <w:t xml:space="preserve"> </w:t>
      </w:r>
      <w:r w:rsidR="0090710E" w:rsidRPr="002949FB">
        <w:rPr>
          <w:rFonts w:ascii="Calibri" w:hAnsi="Calibri"/>
        </w:rPr>
        <w:t xml:space="preserve">is </w:t>
      </w:r>
      <w:r w:rsidRPr="002949FB">
        <w:rPr>
          <w:rFonts w:ascii="Calibri" w:hAnsi="Calibri"/>
        </w:rPr>
        <w:t>used to reinforce the ethos of good behaviour</w:t>
      </w:r>
      <w:r w:rsidR="0090710E" w:rsidRPr="002949FB">
        <w:rPr>
          <w:rFonts w:ascii="Calibri" w:hAnsi="Calibri"/>
        </w:rPr>
        <w:t>, good attainment and achievements.</w:t>
      </w:r>
    </w:p>
    <w:p w14:paraId="4ED711FB" w14:textId="77777777" w:rsidR="00D42AF6" w:rsidRPr="002949FB" w:rsidRDefault="00D42AF6">
      <w:pPr>
        <w:rPr>
          <w:rFonts w:ascii="Calibri" w:hAnsi="Calibri"/>
        </w:rPr>
      </w:pPr>
    </w:p>
    <w:p w14:paraId="2BD9B8C8" w14:textId="77777777" w:rsidR="00D42AF6" w:rsidRPr="002949FB" w:rsidRDefault="0090710E" w:rsidP="00552965">
      <w:pPr>
        <w:numPr>
          <w:ilvl w:val="0"/>
          <w:numId w:val="3"/>
        </w:numPr>
        <w:rPr>
          <w:rFonts w:ascii="Calibri" w:hAnsi="Calibri"/>
        </w:rPr>
      </w:pPr>
      <w:r w:rsidRPr="002949FB">
        <w:rPr>
          <w:rFonts w:ascii="Calibri" w:hAnsi="Calibri"/>
        </w:rPr>
        <w:t>Lessons will be multi-sensory, interesting and engaging.  Once the teacher has finished the ‘teaching’ part</w:t>
      </w:r>
      <w:r w:rsidR="00C570AD" w:rsidRPr="002949FB">
        <w:rPr>
          <w:rFonts w:ascii="Calibri" w:hAnsi="Calibri"/>
        </w:rPr>
        <w:t xml:space="preserve"> of the lesson</w:t>
      </w:r>
      <w:r w:rsidRPr="002949FB">
        <w:rPr>
          <w:rFonts w:ascii="Calibri" w:hAnsi="Calibri"/>
        </w:rPr>
        <w:t>, children will be allowed to have drinks, movement breaks or choose to work somewhere quieter.</w:t>
      </w:r>
      <w:r w:rsidR="00C570AD" w:rsidRPr="002949FB">
        <w:rPr>
          <w:rFonts w:ascii="Calibri" w:hAnsi="Calibri"/>
        </w:rPr>
        <w:t xml:space="preserve"> </w:t>
      </w:r>
    </w:p>
    <w:p w14:paraId="5A928807" w14:textId="77777777" w:rsidR="0090710E" w:rsidRPr="002949FB" w:rsidRDefault="0090710E" w:rsidP="0090710E">
      <w:pPr>
        <w:rPr>
          <w:rFonts w:ascii="Calibri" w:hAnsi="Calibri"/>
        </w:rPr>
      </w:pPr>
    </w:p>
    <w:p w14:paraId="4279574C" w14:textId="77777777" w:rsidR="00D42AF6" w:rsidRPr="002949FB" w:rsidRDefault="0090710E">
      <w:pPr>
        <w:numPr>
          <w:ilvl w:val="0"/>
          <w:numId w:val="3"/>
        </w:numPr>
        <w:rPr>
          <w:rFonts w:ascii="Calibri" w:hAnsi="Calibri"/>
        </w:rPr>
      </w:pPr>
      <w:r w:rsidRPr="002949FB">
        <w:rPr>
          <w:rFonts w:ascii="Calibri" w:hAnsi="Calibri"/>
        </w:rPr>
        <w:t xml:space="preserve">Classrooms will be </w:t>
      </w:r>
      <w:r w:rsidR="00D42AF6" w:rsidRPr="002949FB">
        <w:rPr>
          <w:rFonts w:ascii="Calibri" w:hAnsi="Calibri"/>
        </w:rPr>
        <w:t>well-</w:t>
      </w:r>
      <w:r w:rsidRPr="002949FB">
        <w:rPr>
          <w:rFonts w:ascii="Calibri" w:hAnsi="Calibri"/>
        </w:rPr>
        <w:t>organised,</w:t>
      </w:r>
      <w:r w:rsidR="00D42AF6" w:rsidRPr="002949FB">
        <w:rPr>
          <w:rFonts w:ascii="Calibri" w:hAnsi="Calibri"/>
        </w:rPr>
        <w:t xml:space="preserve"> </w:t>
      </w:r>
      <w:r w:rsidRPr="002949FB">
        <w:rPr>
          <w:rFonts w:ascii="Calibri" w:hAnsi="Calibri"/>
        </w:rPr>
        <w:t>and equipment will be accessible to all learners, promoting independence.</w:t>
      </w:r>
    </w:p>
    <w:p w14:paraId="4416E7E2" w14:textId="77777777" w:rsidR="00D42AF6" w:rsidRPr="002949FB" w:rsidRDefault="00D42AF6">
      <w:pPr>
        <w:rPr>
          <w:rFonts w:ascii="Calibri" w:hAnsi="Calibri"/>
        </w:rPr>
      </w:pPr>
    </w:p>
    <w:p w14:paraId="3DCAAACF" w14:textId="77777777" w:rsidR="00D42AF6" w:rsidRPr="002949FB" w:rsidRDefault="00D42AF6">
      <w:pPr>
        <w:numPr>
          <w:ilvl w:val="0"/>
          <w:numId w:val="3"/>
        </w:numPr>
        <w:rPr>
          <w:rFonts w:ascii="Calibri" w:hAnsi="Calibri"/>
        </w:rPr>
      </w:pPr>
      <w:r w:rsidRPr="002949FB">
        <w:rPr>
          <w:rFonts w:ascii="Calibri" w:hAnsi="Calibri"/>
        </w:rPr>
        <w:t>Positive language – emphasis needs to be on the positive rather than the negative e.g. “</w:t>
      </w:r>
      <w:r w:rsidR="008B10D0" w:rsidRPr="002949FB">
        <w:rPr>
          <w:rFonts w:ascii="Calibri" w:hAnsi="Calibri"/>
        </w:rPr>
        <w:t xml:space="preserve">Thank you for </w:t>
      </w:r>
      <w:r w:rsidRPr="002949FB">
        <w:rPr>
          <w:rFonts w:ascii="Calibri" w:hAnsi="Calibri"/>
        </w:rPr>
        <w:t>com</w:t>
      </w:r>
      <w:r w:rsidR="008B10D0" w:rsidRPr="002949FB">
        <w:rPr>
          <w:rFonts w:ascii="Calibri" w:hAnsi="Calibri"/>
        </w:rPr>
        <w:t xml:space="preserve">ing </w:t>
      </w:r>
      <w:r w:rsidRPr="002949FB">
        <w:rPr>
          <w:rFonts w:ascii="Calibri" w:hAnsi="Calibri"/>
        </w:rPr>
        <w:t>in quietly”, rather than “Don’t make a noise”.  Negative commands can suggest activities that the child has not even thought of.</w:t>
      </w:r>
    </w:p>
    <w:p w14:paraId="23079BA5" w14:textId="77777777" w:rsidR="00D42AF6" w:rsidRPr="002949FB" w:rsidRDefault="00D42AF6">
      <w:pPr>
        <w:rPr>
          <w:rFonts w:ascii="Calibri" w:hAnsi="Calibri"/>
        </w:rPr>
      </w:pPr>
    </w:p>
    <w:p w14:paraId="75EAD79D" w14:textId="77777777" w:rsidR="00D42AF6" w:rsidRPr="002949FB" w:rsidRDefault="0090710E">
      <w:pPr>
        <w:numPr>
          <w:ilvl w:val="0"/>
          <w:numId w:val="3"/>
        </w:numPr>
        <w:rPr>
          <w:rFonts w:ascii="Calibri" w:hAnsi="Calibri"/>
        </w:rPr>
      </w:pPr>
      <w:r w:rsidRPr="002949FB">
        <w:rPr>
          <w:rFonts w:ascii="Calibri" w:hAnsi="Calibri"/>
        </w:rPr>
        <w:t xml:space="preserve">Staff will be fair and consistent!  This is </w:t>
      </w:r>
      <w:r w:rsidR="008B10D0" w:rsidRPr="002949FB">
        <w:rPr>
          <w:rFonts w:ascii="Calibri" w:hAnsi="Calibri"/>
        </w:rPr>
        <w:t>important</w:t>
      </w:r>
      <w:r w:rsidRPr="002949FB">
        <w:rPr>
          <w:rFonts w:ascii="Calibri" w:hAnsi="Calibri"/>
        </w:rPr>
        <w:t>,</w:t>
      </w:r>
      <w:r w:rsidR="00D42AF6" w:rsidRPr="002949FB">
        <w:rPr>
          <w:rFonts w:ascii="Calibri" w:hAnsi="Calibri"/>
        </w:rPr>
        <w:t xml:space="preserve"> children respond much better if they believe they are being treated fairly.  The </w:t>
      </w:r>
      <w:r w:rsidRPr="002949FB">
        <w:rPr>
          <w:rFonts w:ascii="Calibri" w:hAnsi="Calibri"/>
        </w:rPr>
        <w:t xml:space="preserve">consequences </w:t>
      </w:r>
      <w:r w:rsidR="00D42AF6" w:rsidRPr="002949FB">
        <w:rPr>
          <w:rFonts w:ascii="Calibri" w:hAnsi="Calibri"/>
        </w:rPr>
        <w:t xml:space="preserve">should be </w:t>
      </w:r>
      <w:r w:rsidR="008B10D0" w:rsidRPr="002949FB">
        <w:rPr>
          <w:rFonts w:ascii="Calibri" w:hAnsi="Calibri"/>
        </w:rPr>
        <w:t xml:space="preserve">within the school agreed policy; </w:t>
      </w:r>
      <w:r w:rsidR="00D42AF6" w:rsidRPr="002949FB">
        <w:rPr>
          <w:rFonts w:ascii="Calibri" w:hAnsi="Calibri"/>
        </w:rPr>
        <w:t>consistent and suitable.</w:t>
      </w:r>
    </w:p>
    <w:p w14:paraId="4D5E9799" w14:textId="77777777" w:rsidR="00D42AF6" w:rsidRPr="002949FB" w:rsidRDefault="00D42AF6">
      <w:pPr>
        <w:rPr>
          <w:rFonts w:ascii="Calibri" w:hAnsi="Calibri"/>
        </w:rPr>
      </w:pPr>
    </w:p>
    <w:p w14:paraId="40EAA245" w14:textId="77777777" w:rsidR="00D42AF6" w:rsidRPr="002949FB" w:rsidRDefault="00D42AF6">
      <w:pPr>
        <w:numPr>
          <w:ilvl w:val="0"/>
          <w:numId w:val="3"/>
        </w:numPr>
        <w:rPr>
          <w:rFonts w:ascii="Calibri" w:hAnsi="Calibri"/>
        </w:rPr>
      </w:pPr>
      <w:r w:rsidRPr="002949FB">
        <w:rPr>
          <w:rFonts w:ascii="Calibri" w:hAnsi="Calibri"/>
        </w:rPr>
        <w:t xml:space="preserve">Meaningless warnings should </w:t>
      </w:r>
      <w:r w:rsidR="008B10D0" w:rsidRPr="002949FB">
        <w:rPr>
          <w:rFonts w:ascii="Calibri" w:hAnsi="Calibri"/>
        </w:rPr>
        <w:t>not be used.</w:t>
      </w:r>
    </w:p>
    <w:p w14:paraId="04601B2B" w14:textId="77777777" w:rsidR="00D42AF6" w:rsidRPr="002949FB" w:rsidRDefault="00D42AF6">
      <w:pPr>
        <w:rPr>
          <w:rFonts w:ascii="Calibri" w:hAnsi="Calibri"/>
        </w:rPr>
      </w:pPr>
    </w:p>
    <w:p w14:paraId="75FEFBE3" w14:textId="77777777" w:rsidR="00D42AF6" w:rsidRPr="002949FB" w:rsidRDefault="008B10D0">
      <w:pPr>
        <w:numPr>
          <w:ilvl w:val="0"/>
          <w:numId w:val="3"/>
        </w:numPr>
        <w:rPr>
          <w:rFonts w:ascii="Calibri" w:hAnsi="Calibri"/>
        </w:rPr>
      </w:pPr>
      <w:r w:rsidRPr="002949FB">
        <w:rPr>
          <w:rFonts w:ascii="Calibri" w:hAnsi="Calibri"/>
        </w:rPr>
        <w:t>C</w:t>
      </w:r>
      <w:r w:rsidR="00D42AF6" w:rsidRPr="002949FB">
        <w:rPr>
          <w:rFonts w:ascii="Calibri" w:hAnsi="Calibri"/>
        </w:rPr>
        <w:t>hildren are encouraged to be responsible for their own behaviour and the class/school environment.</w:t>
      </w:r>
    </w:p>
    <w:p w14:paraId="5212274E" w14:textId="77777777" w:rsidR="00D42AF6" w:rsidRPr="002949FB" w:rsidRDefault="00D42AF6">
      <w:pPr>
        <w:rPr>
          <w:rFonts w:ascii="Calibri" w:hAnsi="Calibri"/>
        </w:rPr>
      </w:pPr>
    </w:p>
    <w:p w14:paraId="1D7AAE49" w14:textId="77777777" w:rsidR="008B10D0" w:rsidRPr="002949FB" w:rsidRDefault="00D42AF6" w:rsidP="008B10D0">
      <w:pPr>
        <w:numPr>
          <w:ilvl w:val="0"/>
          <w:numId w:val="3"/>
        </w:numPr>
        <w:rPr>
          <w:rFonts w:ascii="Calibri" w:hAnsi="Calibri"/>
        </w:rPr>
      </w:pPr>
      <w:r w:rsidRPr="002949FB">
        <w:rPr>
          <w:rFonts w:ascii="Calibri" w:hAnsi="Calibri"/>
        </w:rPr>
        <w:t xml:space="preserve">Class or individual </w:t>
      </w:r>
      <w:r w:rsidR="008B10D0" w:rsidRPr="002949FB">
        <w:rPr>
          <w:rFonts w:ascii="Calibri" w:hAnsi="Calibri"/>
        </w:rPr>
        <w:t>reward</w:t>
      </w:r>
      <w:r w:rsidRPr="002949FB">
        <w:rPr>
          <w:rFonts w:ascii="Calibri" w:hAnsi="Calibri"/>
        </w:rPr>
        <w:t xml:space="preserve"> charts can </w:t>
      </w:r>
      <w:r w:rsidR="008B10D0" w:rsidRPr="002949FB">
        <w:rPr>
          <w:rFonts w:ascii="Calibri" w:hAnsi="Calibri"/>
        </w:rPr>
        <w:t>be used if a child is struggling to follow the rules.  This should highlight positive behaviours instead of negative, ‘Catch the child being good’.</w:t>
      </w:r>
    </w:p>
    <w:p w14:paraId="067CDCEC" w14:textId="77777777" w:rsidR="00D42AF6" w:rsidRPr="002949FB" w:rsidRDefault="00D42AF6">
      <w:pPr>
        <w:rPr>
          <w:rFonts w:ascii="Calibri" w:hAnsi="Calibri"/>
        </w:rPr>
      </w:pPr>
    </w:p>
    <w:p w14:paraId="7F33F843" w14:textId="77777777" w:rsidR="008B10D0" w:rsidRPr="002949FB" w:rsidRDefault="00D42AF6">
      <w:pPr>
        <w:rPr>
          <w:rFonts w:ascii="Calibri" w:hAnsi="Calibri"/>
        </w:rPr>
      </w:pPr>
      <w:r w:rsidRPr="002949FB">
        <w:rPr>
          <w:rFonts w:ascii="Calibri" w:hAnsi="Calibri"/>
        </w:rPr>
        <w:t xml:space="preserve">Emphasis is always placed on acceptable </w:t>
      </w:r>
      <w:r w:rsidR="00292358" w:rsidRPr="002949FB">
        <w:rPr>
          <w:rFonts w:ascii="Calibri" w:hAnsi="Calibri"/>
        </w:rPr>
        <w:t>behaviour;</w:t>
      </w:r>
      <w:r w:rsidRPr="002949FB">
        <w:rPr>
          <w:rFonts w:ascii="Calibri" w:hAnsi="Calibri"/>
        </w:rPr>
        <w:t xml:space="preserve"> however, children</w:t>
      </w:r>
      <w:r w:rsidR="008B10D0" w:rsidRPr="002949FB">
        <w:rPr>
          <w:rFonts w:ascii="Calibri" w:hAnsi="Calibri"/>
        </w:rPr>
        <w:t xml:space="preserve"> will face consequences</w:t>
      </w:r>
      <w:r w:rsidRPr="002949FB">
        <w:rPr>
          <w:rFonts w:ascii="Calibri" w:hAnsi="Calibri"/>
        </w:rPr>
        <w:t xml:space="preserve"> when they misbehave</w:t>
      </w:r>
      <w:r w:rsidR="008B10D0" w:rsidRPr="002949FB">
        <w:rPr>
          <w:rFonts w:ascii="Calibri" w:hAnsi="Calibri"/>
        </w:rPr>
        <w:t xml:space="preserve"> and constantly disrupt the learning for others. </w:t>
      </w:r>
    </w:p>
    <w:p w14:paraId="07C81AD4" w14:textId="77777777" w:rsidR="00D42AF6" w:rsidRPr="002949FB" w:rsidRDefault="00D42AF6">
      <w:pPr>
        <w:rPr>
          <w:rFonts w:ascii="Calibri" w:hAnsi="Calibri"/>
        </w:rPr>
      </w:pPr>
      <w:r w:rsidRPr="002949FB">
        <w:rPr>
          <w:rFonts w:ascii="Calibri" w:hAnsi="Calibri"/>
        </w:rPr>
        <w:t>The following strategies for dealing with unacceptable behaviour may be adopted:</w:t>
      </w:r>
    </w:p>
    <w:p w14:paraId="22B9ED7E" w14:textId="77777777" w:rsidR="00D42AF6" w:rsidRPr="002949FB" w:rsidRDefault="00D42AF6">
      <w:pPr>
        <w:rPr>
          <w:rFonts w:ascii="Calibri" w:hAnsi="Calibri"/>
        </w:rPr>
      </w:pPr>
    </w:p>
    <w:p w14:paraId="51D8B045" w14:textId="77777777" w:rsidR="00D42AF6" w:rsidRPr="002949FB" w:rsidRDefault="008B10D0" w:rsidP="00F84AD5">
      <w:pPr>
        <w:numPr>
          <w:ilvl w:val="0"/>
          <w:numId w:val="24"/>
        </w:numPr>
        <w:rPr>
          <w:rFonts w:ascii="Calibri" w:hAnsi="Calibri"/>
        </w:rPr>
      </w:pPr>
      <w:r w:rsidRPr="002949FB">
        <w:rPr>
          <w:rFonts w:ascii="Calibri" w:hAnsi="Calibri"/>
        </w:rPr>
        <w:t xml:space="preserve">Children </w:t>
      </w:r>
      <w:r w:rsidR="00D83EC0" w:rsidRPr="002949FB">
        <w:rPr>
          <w:rFonts w:ascii="Calibri" w:hAnsi="Calibri"/>
        </w:rPr>
        <w:t xml:space="preserve">will be asked verbally to stop the behaviour that is unacceptable. </w:t>
      </w:r>
      <w:r w:rsidR="00F84AD5" w:rsidRPr="002949FB">
        <w:rPr>
          <w:rFonts w:ascii="Calibri" w:hAnsi="Calibri"/>
        </w:rPr>
        <w:t>The staff member will explain why the behaviour is unacceptable. If behaviour stops, no further action will be taken.</w:t>
      </w:r>
    </w:p>
    <w:p w14:paraId="00EF3B6F" w14:textId="77777777" w:rsidR="00F84AD5" w:rsidRPr="002949FB" w:rsidRDefault="00F84AD5" w:rsidP="00F84AD5">
      <w:pPr>
        <w:numPr>
          <w:ilvl w:val="0"/>
          <w:numId w:val="24"/>
        </w:numPr>
        <w:rPr>
          <w:rFonts w:ascii="Calibri" w:hAnsi="Calibri"/>
        </w:rPr>
      </w:pPr>
      <w:r w:rsidRPr="002949FB">
        <w:rPr>
          <w:rFonts w:ascii="Calibri" w:hAnsi="Calibri"/>
        </w:rPr>
        <w:lastRenderedPageBreak/>
        <w:t>If the behaviour continues, the child will be asked for a second time to stop and given a warning, that if the behaviour is repeated</w:t>
      </w:r>
      <w:r w:rsidR="004F4E9B" w:rsidRPr="002949FB">
        <w:rPr>
          <w:rFonts w:ascii="Calibri" w:hAnsi="Calibri"/>
        </w:rPr>
        <w:t>,</w:t>
      </w:r>
      <w:r w:rsidRPr="002949FB">
        <w:rPr>
          <w:rFonts w:ascii="Calibri" w:hAnsi="Calibri"/>
        </w:rPr>
        <w:t xml:space="preserve"> a Dojo point will be removed.  If the child stops, no further action will be taken.</w:t>
      </w:r>
    </w:p>
    <w:p w14:paraId="74C7C82B" w14:textId="77777777" w:rsidR="00F84AD5" w:rsidRPr="002949FB" w:rsidRDefault="00F84AD5" w:rsidP="00F84AD5">
      <w:pPr>
        <w:numPr>
          <w:ilvl w:val="0"/>
          <w:numId w:val="24"/>
        </w:numPr>
        <w:rPr>
          <w:rFonts w:ascii="Calibri" w:hAnsi="Calibri"/>
        </w:rPr>
      </w:pPr>
      <w:r w:rsidRPr="002949FB">
        <w:rPr>
          <w:rFonts w:ascii="Calibri" w:hAnsi="Calibri"/>
        </w:rPr>
        <w:t>If the behaviour continues, the child will be reminded that he/she has been</w:t>
      </w:r>
      <w:r w:rsidR="004F4E9B" w:rsidRPr="002949FB">
        <w:rPr>
          <w:rFonts w:ascii="Calibri" w:hAnsi="Calibri"/>
        </w:rPr>
        <w:t xml:space="preserve"> reminded to stop the behaviour on two occasions, </w:t>
      </w:r>
      <w:r w:rsidRPr="002949FB">
        <w:rPr>
          <w:rFonts w:ascii="Calibri" w:hAnsi="Calibri"/>
        </w:rPr>
        <w:t>therefore, there will be a removal o</w:t>
      </w:r>
      <w:r w:rsidR="00292358" w:rsidRPr="002949FB">
        <w:rPr>
          <w:rFonts w:ascii="Calibri" w:hAnsi="Calibri"/>
        </w:rPr>
        <w:t>f</w:t>
      </w:r>
      <w:r w:rsidRPr="002949FB">
        <w:rPr>
          <w:rFonts w:ascii="Calibri" w:hAnsi="Calibri"/>
        </w:rPr>
        <w:t xml:space="preserve"> a Dojo for persistent behaviour.</w:t>
      </w:r>
    </w:p>
    <w:p w14:paraId="2F571854" w14:textId="77777777" w:rsidR="00F84AD5" w:rsidRPr="002949FB" w:rsidRDefault="00F84AD5" w:rsidP="00F84AD5">
      <w:pPr>
        <w:numPr>
          <w:ilvl w:val="0"/>
          <w:numId w:val="24"/>
        </w:numPr>
        <w:rPr>
          <w:rFonts w:ascii="Calibri" w:hAnsi="Calibri"/>
        </w:rPr>
      </w:pPr>
      <w:r w:rsidRPr="002949FB">
        <w:rPr>
          <w:rFonts w:ascii="Calibri" w:hAnsi="Calibri"/>
        </w:rPr>
        <w:t xml:space="preserve">If the behaviour continues, the child will visit </w:t>
      </w:r>
      <w:r w:rsidR="00B770BF" w:rsidRPr="002949FB">
        <w:rPr>
          <w:rFonts w:ascii="Calibri" w:hAnsi="Calibri"/>
        </w:rPr>
        <w:t>Mrs Major or Miss Rees</w:t>
      </w:r>
      <w:r w:rsidRPr="002949FB">
        <w:rPr>
          <w:rFonts w:ascii="Calibri" w:hAnsi="Calibri"/>
        </w:rPr>
        <w:t>, where they will be asked about their choices.  SMT will ask the child what we can do</w:t>
      </w:r>
      <w:r w:rsidR="00292358" w:rsidRPr="002949FB">
        <w:rPr>
          <w:rFonts w:ascii="Calibri" w:hAnsi="Calibri"/>
        </w:rPr>
        <w:t xml:space="preserve"> t</w:t>
      </w:r>
      <w:r w:rsidRPr="002949FB">
        <w:rPr>
          <w:rFonts w:ascii="Calibri" w:hAnsi="Calibri"/>
        </w:rPr>
        <w:t>o help</w:t>
      </w:r>
      <w:r w:rsidR="00292358" w:rsidRPr="002949FB">
        <w:rPr>
          <w:rFonts w:ascii="Calibri" w:hAnsi="Calibri"/>
        </w:rPr>
        <w:t xml:space="preserve"> to address the behaviour.</w:t>
      </w:r>
    </w:p>
    <w:p w14:paraId="3B4D1386" w14:textId="77777777" w:rsidR="00292358" w:rsidRPr="002949FB" w:rsidRDefault="00292358" w:rsidP="00F84AD5">
      <w:pPr>
        <w:numPr>
          <w:ilvl w:val="0"/>
          <w:numId w:val="24"/>
        </w:numPr>
        <w:rPr>
          <w:rFonts w:ascii="Calibri" w:hAnsi="Calibri"/>
        </w:rPr>
      </w:pPr>
      <w:r w:rsidRPr="002949FB">
        <w:rPr>
          <w:rFonts w:ascii="Calibri" w:hAnsi="Calibri"/>
        </w:rPr>
        <w:t>Monitoring of behaviour will continue and if behaviour does not improve, the class teacher will invite parents in for a meeting.</w:t>
      </w:r>
    </w:p>
    <w:p w14:paraId="16F2E0B0" w14:textId="77777777" w:rsidR="00292358" w:rsidRPr="002949FB" w:rsidRDefault="00292358" w:rsidP="00F84AD5">
      <w:pPr>
        <w:numPr>
          <w:ilvl w:val="0"/>
          <w:numId w:val="24"/>
        </w:numPr>
        <w:rPr>
          <w:rFonts w:ascii="Calibri" w:hAnsi="Calibri"/>
        </w:rPr>
      </w:pPr>
      <w:r w:rsidRPr="002949FB">
        <w:rPr>
          <w:rFonts w:ascii="Calibri" w:hAnsi="Calibri"/>
        </w:rPr>
        <w:t xml:space="preserve">If the behaviour </w:t>
      </w:r>
      <w:r w:rsidR="009B2087" w:rsidRPr="002949FB">
        <w:rPr>
          <w:rFonts w:ascii="Calibri" w:hAnsi="Calibri"/>
        </w:rPr>
        <w:t>is serious and persistent</w:t>
      </w:r>
      <w:r w:rsidRPr="002949FB">
        <w:rPr>
          <w:rFonts w:ascii="Calibri" w:hAnsi="Calibri"/>
        </w:rPr>
        <w:t>, parents will be invited in to speak to the headteacher</w:t>
      </w:r>
      <w:r w:rsidR="009B2087" w:rsidRPr="002949FB">
        <w:rPr>
          <w:rFonts w:ascii="Calibri" w:hAnsi="Calibri"/>
        </w:rPr>
        <w:t>/</w:t>
      </w:r>
      <w:proofErr w:type="gramStart"/>
      <w:r w:rsidR="009B2087" w:rsidRPr="002949FB">
        <w:rPr>
          <w:rFonts w:ascii="Calibri" w:hAnsi="Calibri"/>
        </w:rPr>
        <w:t>ALNC</w:t>
      </w:r>
      <w:r w:rsidR="00B770BF" w:rsidRPr="002949FB">
        <w:rPr>
          <w:rFonts w:ascii="Calibri" w:hAnsi="Calibri"/>
        </w:rPr>
        <w:t>o</w:t>
      </w:r>
      <w:proofErr w:type="gramEnd"/>
      <w:r w:rsidR="009B2087" w:rsidRPr="002949FB">
        <w:rPr>
          <w:rFonts w:ascii="Calibri" w:hAnsi="Calibri"/>
        </w:rPr>
        <w:t xml:space="preserve"> and a referral will be made to the Well-Being Team in Neath Port Talbot LA.</w:t>
      </w:r>
    </w:p>
    <w:p w14:paraId="7EA26DB7" w14:textId="77777777" w:rsidR="00D42AF6" w:rsidRPr="002949FB" w:rsidRDefault="00B770BF" w:rsidP="00F84AD5">
      <w:pPr>
        <w:numPr>
          <w:ilvl w:val="0"/>
          <w:numId w:val="24"/>
        </w:numPr>
        <w:rPr>
          <w:rFonts w:ascii="Calibri" w:hAnsi="Calibri"/>
        </w:rPr>
      </w:pPr>
      <w:r w:rsidRPr="002949FB">
        <w:rPr>
          <w:rFonts w:ascii="Calibri" w:hAnsi="Calibri"/>
        </w:rPr>
        <w:t>If behaviour is serious, i.e. verbally and physically abusive to pupils or staff, a fixed</w:t>
      </w:r>
      <w:r w:rsidR="001949A1" w:rsidRPr="002949FB">
        <w:rPr>
          <w:rFonts w:ascii="Calibri" w:hAnsi="Calibri"/>
        </w:rPr>
        <w:t>-</w:t>
      </w:r>
      <w:r w:rsidRPr="002949FB">
        <w:rPr>
          <w:rFonts w:ascii="Calibri" w:hAnsi="Calibri"/>
        </w:rPr>
        <w:t>term exclusion could be applied.</w:t>
      </w:r>
    </w:p>
    <w:p w14:paraId="38580502" w14:textId="77777777" w:rsidR="00D42AF6" w:rsidRPr="002949FB" w:rsidRDefault="00D42AF6">
      <w:pPr>
        <w:rPr>
          <w:rFonts w:ascii="Calibri" w:hAnsi="Calibri"/>
        </w:rPr>
      </w:pPr>
    </w:p>
    <w:p w14:paraId="23C4FD90" w14:textId="77777777" w:rsidR="00292358" w:rsidRPr="002949FB" w:rsidRDefault="00292358" w:rsidP="00292358">
      <w:pPr>
        <w:rPr>
          <w:rFonts w:ascii="Calibri" w:hAnsi="Calibri"/>
        </w:rPr>
      </w:pPr>
      <w:r w:rsidRPr="002949FB">
        <w:rPr>
          <w:rFonts w:ascii="Calibri" w:hAnsi="Calibri"/>
        </w:rPr>
        <w:t>For the child to accept responsibility for what they have done, they will be supported by staff members to m</w:t>
      </w:r>
      <w:r w:rsidR="00D42AF6" w:rsidRPr="002949FB">
        <w:rPr>
          <w:rFonts w:ascii="Calibri" w:hAnsi="Calibri"/>
        </w:rPr>
        <w:t>ak</w:t>
      </w:r>
      <w:r w:rsidRPr="002949FB">
        <w:rPr>
          <w:rFonts w:ascii="Calibri" w:hAnsi="Calibri"/>
        </w:rPr>
        <w:t>e</w:t>
      </w:r>
      <w:r w:rsidR="00D42AF6" w:rsidRPr="002949FB">
        <w:rPr>
          <w:rFonts w:ascii="Calibri" w:hAnsi="Calibri"/>
        </w:rPr>
        <w:t xml:space="preserve"> </w:t>
      </w:r>
      <w:r w:rsidRPr="002949FB">
        <w:rPr>
          <w:rFonts w:ascii="Calibri" w:hAnsi="Calibri"/>
        </w:rPr>
        <w:t>amend</w:t>
      </w:r>
      <w:r w:rsidR="002545FD" w:rsidRPr="002949FB">
        <w:rPr>
          <w:rFonts w:ascii="Calibri" w:hAnsi="Calibri"/>
        </w:rPr>
        <w:t>s.  This will be done at the level of a child</w:t>
      </w:r>
      <w:r w:rsidR="001949A1" w:rsidRPr="002949FB">
        <w:rPr>
          <w:rFonts w:ascii="Calibri" w:hAnsi="Calibri"/>
        </w:rPr>
        <w:t>.</w:t>
      </w:r>
    </w:p>
    <w:p w14:paraId="57403D00" w14:textId="77777777" w:rsidR="00292358" w:rsidRPr="002949FB" w:rsidRDefault="00292358" w:rsidP="00292358">
      <w:pPr>
        <w:rPr>
          <w:rFonts w:ascii="Calibri" w:hAnsi="Calibri"/>
        </w:rPr>
      </w:pPr>
    </w:p>
    <w:p w14:paraId="567111F9" w14:textId="77777777" w:rsidR="00C570AD" w:rsidRPr="002949FB" w:rsidRDefault="00292358" w:rsidP="00C570AD">
      <w:pPr>
        <w:numPr>
          <w:ilvl w:val="0"/>
          <w:numId w:val="28"/>
        </w:numPr>
        <w:rPr>
          <w:rFonts w:ascii="Calibri" w:hAnsi="Calibri"/>
        </w:rPr>
      </w:pPr>
      <w:r w:rsidRPr="002949FB">
        <w:rPr>
          <w:rFonts w:ascii="Calibri" w:hAnsi="Calibri"/>
        </w:rPr>
        <w:t>The child may be asked to assist in the clearing up of mess or damaged equipment.</w:t>
      </w:r>
    </w:p>
    <w:p w14:paraId="4ACB69A7" w14:textId="77777777" w:rsidR="00C570AD" w:rsidRPr="002949FB" w:rsidRDefault="00292358" w:rsidP="00C570AD">
      <w:pPr>
        <w:numPr>
          <w:ilvl w:val="0"/>
          <w:numId w:val="28"/>
        </w:numPr>
        <w:rPr>
          <w:rFonts w:ascii="Calibri" w:hAnsi="Calibri"/>
        </w:rPr>
      </w:pPr>
      <w:r w:rsidRPr="002949FB">
        <w:rPr>
          <w:rFonts w:ascii="Calibri" w:hAnsi="Calibri"/>
        </w:rPr>
        <w:t>The child may be w</w:t>
      </w:r>
      <w:r w:rsidR="00D42AF6" w:rsidRPr="002949FB">
        <w:rPr>
          <w:rFonts w:ascii="Calibri" w:hAnsi="Calibri"/>
        </w:rPr>
        <w:t>ithdraw</w:t>
      </w:r>
      <w:r w:rsidRPr="002949FB">
        <w:rPr>
          <w:rFonts w:ascii="Calibri" w:hAnsi="Calibri"/>
        </w:rPr>
        <w:t>n</w:t>
      </w:r>
      <w:r w:rsidR="00D42AF6" w:rsidRPr="002949FB">
        <w:rPr>
          <w:rFonts w:ascii="Calibri" w:hAnsi="Calibri"/>
        </w:rPr>
        <w:t xml:space="preserve"> </w:t>
      </w:r>
      <w:r w:rsidRPr="002949FB">
        <w:rPr>
          <w:rFonts w:ascii="Calibri" w:hAnsi="Calibri"/>
        </w:rPr>
        <w:t>from</w:t>
      </w:r>
      <w:r w:rsidR="00D42AF6" w:rsidRPr="002949FB">
        <w:rPr>
          <w:rFonts w:ascii="Calibri" w:hAnsi="Calibri"/>
        </w:rPr>
        <w:t xml:space="preserve"> </w:t>
      </w:r>
      <w:r w:rsidRPr="002949FB">
        <w:rPr>
          <w:rFonts w:ascii="Calibri" w:hAnsi="Calibri"/>
        </w:rPr>
        <w:t>an activity for a short period of time (5 minutes).</w:t>
      </w:r>
    </w:p>
    <w:p w14:paraId="78A11098" w14:textId="77777777" w:rsidR="002545FD" w:rsidRPr="002949FB" w:rsidRDefault="00D42AF6" w:rsidP="00C570AD">
      <w:pPr>
        <w:numPr>
          <w:ilvl w:val="0"/>
          <w:numId w:val="28"/>
        </w:numPr>
        <w:rPr>
          <w:rFonts w:ascii="Calibri" w:hAnsi="Calibri"/>
        </w:rPr>
      </w:pPr>
      <w:r w:rsidRPr="002949FB">
        <w:rPr>
          <w:rFonts w:ascii="Calibri" w:hAnsi="Calibri"/>
        </w:rPr>
        <w:t>T</w:t>
      </w:r>
      <w:r w:rsidR="00292358" w:rsidRPr="002949FB">
        <w:rPr>
          <w:rFonts w:ascii="Calibri" w:hAnsi="Calibri"/>
        </w:rPr>
        <w:t xml:space="preserve">hinking time - </w:t>
      </w:r>
      <w:r w:rsidRPr="002949FB">
        <w:rPr>
          <w:rFonts w:ascii="Calibri" w:hAnsi="Calibri"/>
        </w:rPr>
        <w:t xml:space="preserve">the child </w:t>
      </w:r>
      <w:r w:rsidR="00292358" w:rsidRPr="002949FB">
        <w:rPr>
          <w:rFonts w:ascii="Calibri" w:hAnsi="Calibri"/>
        </w:rPr>
        <w:t xml:space="preserve">may </w:t>
      </w:r>
      <w:r w:rsidRPr="002949FB">
        <w:rPr>
          <w:rFonts w:ascii="Calibri" w:hAnsi="Calibri"/>
        </w:rPr>
        <w:t>sit</w:t>
      </w:r>
      <w:r w:rsidR="001949A1" w:rsidRPr="002949FB">
        <w:rPr>
          <w:rFonts w:ascii="Calibri" w:hAnsi="Calibri"/>
        </w:rPr>
        <w:t xml:space="preserve"> or move away</w:t>
      </w:r>
      <w:r w:rsidRPr="002949FB">
        <w:rPr>
          <w:rFonts w:ascii="Calibri" w:hAnsi="Calibri"/>
        </w:rPr>
        <w:t xml:space="preserve"> from the situation for a short length of time</w:t>
      </w:r>
      <w:r w:rsidR="002545FD" w:rsidRPr="002949FB">
        <w:rPr>
          <w:rFonts w:ascii="Calibri" w:hAnsi="Calibri"/>
        </w:rPr>
        <w:t xml:space="preserve"> (5 minutes).</w:t>
      </w:r>
    </w:p>
    <w:p w14:paraId="56068AC2" w14:textId="77777777" w:rsidR="002545FD" w:rsidRPr="002949FB" w:rsidRDefault="002545FD" w:rsidP="002545FD">
      <w:pPr>
        <w:rPr>
          <w:rFonts w:ascii="Calibri" w:hAnsi="Calibri"/>
        </w:rPr>
      </w:pPr>
    </w:p>
    <w:p w14:paraId="540611E9" w14:textId="77777777" w:rsidR="00D42AF6" w:rsidRPr="002949FB" w:rsidRDefault="009B2087">
      <w:pPr>
        <w:rPr>
          <w:rFonts w:ascii="Calibri" w:hAnsi="Calibri"/>
        </w:rPr>
      </w:pPr>
      <w:r w:rsidRPr="002949FB">
        <w:rPr>
          <w:rFonts w:ascii="Calibri" w:hAnsi="Calibri"/>
        </w:rPr>
        <w:t xml:space="preserve">For pupils with additional learning needs, additional strategies may be </w:t>
      </w:r>
      <w:r w:rsidR="00650DDA" w:rsidRPr="002949FB">
        <w:rPr>
          <w:rFonts w:ascii="Calibri" w:hAnsi="Calibri"/>
        </w:rPr>
        <w:t>used,</w:t>
      </w:r>
      <w:r w:rsidRPr="002949FB">
        <w:rPr>
          <w:rFonts w:ascii="Calibri" w:hAnsi="Calibri"/>
        </w:rPr>
        <w:t xml:space="preserve"> and reasonable adjustments will be made.  </w:t>
      </w:r>
    </w:p>
    <w:p w14:paraId="07EA04E5" w14:textId="77777777" w:rsidR="009B2087" w:rsidRPr="002949FB" w:rsidRDefault="009B2087">
      <w:pPr>
        <w:rPr>
          <w:rFonts w:ascii="Calibri" w:hAnsi="Calibri"/>
        </w:rPr>
      </w:pPr>
    </w:p>
    <w:p w14:paraId="37CA7239" w14:textId="77777777" w:rsidR="009B2087" w:rsidRPr="002949FB" w:rsidRDefault="009B2087">
      <w:pPr>
        <w:rPr>
          <w:rFonts w:ascii="Calibri" w:hAnsi="Calibri"/>
        </w:rPr>
      </w:pPr>
      <w:r w:rsidRPr="002949FB">
        <w:rPr>
          <w:rFonts w:ascii="Calibri" w:hAnsi="Calibri"/>
        </w:rPr>
        <w:t xml:space="preserve">At Blaenhonddan, we believe that good behaviour is the responsibility of </w:t>
      </w:r>
      <w:r w:rsidRPr="002949FB">
        <w:rPr>
          <w:rFonts w:ascii="Calibri" w:hAnsi="Calibri"/>
          <w:b/>
          <w:bCs/>
        </w:rPr>
        <w:t>everyone</w:t>
      </w:r>
      <w:r w:rsidRPr="002949FB">
        <w:rPr>
          <w:rFonts w:ascii="Calibri" w:hAnsi="Calibri"/>
        </w:rPr>
        <w:t xml:space="preserve"> in our school community.  By fostering a partnership between home and school, we ensure that the pupils are supported in making the right choices.  We expect </w:t>
      </w:r>
      <w:r w:rsidRPr="002949FB">
        <w:rPr>
          <w:rFonts w:ascii="Calibri" w:hAnsi="Calibri"/>
          <w:b/>
          <w:bCs/>
        </w:rPr>
        <w:t>all</w:t>
      </w:r>
      <w:r w:rsidRPr="002949FB">
        <w:rPr>
          <w:rFonts w:ascii="Calibri" w:hAnsi="Calibri"/>
        </w:rPr>
        <w:t xml:space="preserve"> pupils to behave in a respectful and safe manner, and in return, we promise to provide a consistent, fair and supportive environment, where every child can thrive.</w:t>
      </w:r>
    </w:p>
    <w:p w14:paraId="6C8CD4EA" w14:textId="77777777" w:rsidR="009B2087" w:rsidRPr="002949FB" w:rsidRDefault="009B2087">
      <w:pPr>
        <w:rPr>
          <w:rFonts w:ascii="Calibri" w:hAnsi="Calibri"/>
        </w:rPr>
      </w:pPr>
    </w:p>
    <w:p w14:paraId="71D0F789" w14:textId="77777777" w:rsidR="009B2087" w:rsidRPr="002949FB" w:rsidRDefault="009B2087">
      <w:pPr>
        <w:rPr>
          <w:rFonts w:ascii="Calibri" w:hAnsi="Calibri"/>
        </w:rPr>
      </w:pPr>
      <w:r w:rsidRPr="002949FB">
        <w:rPr>
          <w:rFonts w:ascii="Calibri" w:hAnsi="Calibri"/>
        </w:rPr>
        <w:t>Our behaviour policy is designed to encourage positive self-esteem and responsibility.  We aim to teach self-discipline rather than just compliance, supporting pupils to become considerate members of our society.  We expect our children to live by our core values – respecting themselves, others, and their environment.  We will continually celebrate those who demonstrate these high standards.</w:t>
      </w:r>
    </w:p>
    <w:p w14:paraId="78B53D93" w14:textId="77777777" w:rsidR="00D42AF6" w:rsidRPr="002949FB" w:rsidRDefault="00D42AF6">
      <w:pPr>
        <w:rPr>
          <w:rFonts w:ascii="Calibri" w:hAnsi="Calibri"/>
        </w:rPr>
      </w:pPr>
    </w:p>
    <w:p w14:paraId="5C082584" w14:textId="77777777" w:rsidR="00D42AF6" w:rsidRDefault="00D42AF6">
      <w:pPr>
        <w:rPr>
          <w:rFonts w:ascii="Calibri" w:hAnsi="Calibri"/>
        </w:rPr>
      </w:pPr>
    </w:p>
    <w:sectPr w:rsidR="00D42AF6" w:rsidSect="00F21BEE">
      <w:footerReference w:type="even" r:id="rId13"/>
      <w:footerReference w:type="default" r:id="rId14"/>
      <w:pgSz w:w="11906" w:h="16838"/>
      <w:pgMar w:top="1440" w:right="1800" w:bottom="1440" w:left="180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AA677" w14:textId="77777777" w:rsidR="001A6559" w:rsidRPr="002949FB" w:rsidRDefault="001A6559">
      <w:r w:rsidRPr="002949FB">
        <w:separator/>
      </w:r>
    </w:p>
  </w:endnote>
  <w:endnote w:type="continuationSeparator" w:id="0">
    <w:p w14:paraId="27F4A74A" w14:textId="77777777" w:rsidR="001A6559" w:rsidRPr="002949FB" w:rsidRDefault="001A6559">
      <w:r w:rsidRPr="002949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F7AE" w14:textId="77777777" w:rsidR="00D42AF6" w:rsidRPr="002949FB" w:rsidRDefault="00D42AF6">
    <w:pPr>
      <w:pStyle w:val="Footer"/>
      <w:framePr w:wrap="around" w:vAnchor="text" w:hAnchor="margin" w:xAlign="right" w:y="1"/>
      <w:rPr>
        <w:rStyle w:val="PageNumber"/>
      </w:rPr>
    </w:pPr>
    <w:r w:rsidRPr="002949FB">
      <w:rPr>
        <w:rStyle w:val="PageNumber"/>
      </w:rPr>
      <w:fldChar w:fldCharType="begin"/>
    </w:r>
    <w:r w:rsidRPr="002949FB">
      <w:rPr>
        <w:rStyle w:val="PageNumber"/>
      </w:rPr>
      <w:instrText xml:space="preserve">PAGE  </w:instrText>
    </w:r>
    <w:r w:rsidRPr="002949FB">
      <w:rPr>
        <w:rStyle w:val="PageNumber"/>
      </w:rPr>
      <w:fldChar w:fldCharType="end"/>
    </w:r>
  </w:p>
  <w:p w14:paraId="6A0FAF9E" w14:textId="77777777" w:rsidR="00D42AF6" w:rsidRPr="002949FB" w:rsidRDefault="00D42A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DF0A" w14:textId="77777777" w:rsidR="00D42AF6" w:rsidRPr="002949FB" w:rsidRDefault="00D42A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C47EE" w14:textId="77777777" w:rsidR="001A6559" w:rsidRPr="002949FB" w:rsidRDefault="001A6559">
      <w:r w:rsidRPr="002949FB">
        <w:separator/>
      </w:r>
    </w:p>
  </w:footnote>
  <w:footnote w:type="continuationSeparator" w:id="0">
    <w:p w14:paraId="2AF481C5" w14:textId="77777777" w:rsidR="001A6559" w:rsidRPr="002949FB" w:rsidRDefault="001A6559">
      <w:r w:rsidRPr="002949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6C8823E"/>
    <w:lvl w:ilvl="0">
      <w:numFmt w:val="decimal"/>
      <w:lvlText w:val="*"/>
      <w:lvlJc w:val="left"/>
    </w:lvl>
  </w:abstractNum>
  <w:abstractNum w:abstractNumId="1" w15:restartNumberingAfterBreak="0">
    <w:nsid w:val="032C5A5F"/>
    <w:multiLevelType w:val="hybridMultilevel"/>
    <w:tmpl w:val="5AB095F2"/>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7C828F1"/>
    <w:multiLevelType w:val="hybridMultilevel"/>
    <w:tmpl w:val="A16A10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AE93640"/>
    <w:multiLevelType w:val="hybridMultilevel"/>
    <w:tmpl w:val="ED8CA5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2E6ADD"/>
    <w:multiLevelType w:val="hybridMultilevel"/>
    <w:tmpl w:val="DB70E5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C159B6"/>
    <w:multiLevelType w:val="hybridMultilevel"/>
    <w:tmpl w:val="DD14FE16"/>
    <w:lvl w:ilvl="0" w:tplc="08090001">
      <w:start w:val="1"/>
      <w:numFmt w:val="bullet"/>
      <w:lvlText w:val=""/>
      <w:lvlJc w:val="left"/>
      <w:pPr>
        <w:tabs>
          <w:tab w:val="num" w:pos="1440"/>
        </w:tabs>
        <w:ind w:left="1440" w:hanging="360"/>
      </w:pPr>
      <w:rPr>
        <w:rFonts w:ascii="Symbol" w:hAnsi="Symbol" w:hint="default"/>
      </w:rPr>
    </w:lvl>
    <w:lvl w:ilvl="1" w:tplc="0809000F">
      <w:start w:val="1"/>
      <w:numFmt w:val="decimal"/>
      <w:lvlText w:val="%2."/>
      <w:lvlJc w:val="left"/>
      <w:pPr>
        <w:tabs>
          <w:tab w:val="num" w:pos="2160"/>
        </w:tabs>
        <w:ind w:left="2160" w:hanging="36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A863762"/>
    <w:multiLevelType w:val="hybridMultilevel"/>
    <w:tmpl w:val="BC2802CE"/>
    <w:lvl w:ilvl="0" w:tplc="A34E88B8">
      <w:start w:val="1"/>
      <w:numFmt w:val="decimal"/>
      <w:lvlText w:val="%1."/>
      <w:lvlJc w:val="left"/>
      <w:pPr>
        <w:tabs>
          <w:tab w:val="num" w:pos="720"/>
        </w:tabs>
        <w:ind w:left="720" w:hanging="720"/>
      </w:pPr>
      <w:rPr>
        <w:rFonts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7" w15:restartNumberingAfterBreak="0">
    <w:nsid w:val="1E6F3CFC"/>
    <w:multiLevelType w:val="hybridMultilevel"/>
    <w:tmpl w:val="567AEDEE"/>
    <w:lvl w:ilvl="0" w:tplc="A34E88B8">
      <w:start w:val="6"/>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849435A"/>
    <w:multiLevelType w:val="hybridMultilevel"/>
    <w:tmpl w:val="4DC051E4"/>
    <w:lvl w:ilvl="0" w:tplc="53EE377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C35D4"/>
    <w:multiLevelType w:val="hybridMultilevel"/>
    <w:tmpl w:val="A21C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B0B1F"/>
    <w:multiLevelType w:val="hybridMultilevel"/>
    <w:tmpl w:val="CC64B8BA"/>
    <w:lvl w:ilvl="0" w:tplc="53EE377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6C5494"/>
    <w:multiLevelType w:val="hybridMultilevel"/>
    <w:tmpl w:val="102A95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B77D7"/>
    <w:multiLevelType w:val="singleLevel"/>
    <w:tmpl w:val="5E86981A"/>
    <w:lvl w:ilvl="0">
      <w:start w:val="1"/>
      <w:numFmt w:val="decimal"/>
      <w:lvlText w:val="%1."/>
      <w:legacy w:legacy="1" w:legacySpace="0" w:legacyIndent="283"/>
      <w:lvlJc w:val="left"/>
      <w:pPr>
        <w:ind w:left="283" w:hanging="283"/>
      </w:pPr>
    </w:lvl>
  </w:abstractNum>
  <w:abstractNum w:abstractNumId="13" w15:restartNumberingAfterBreak="0">
    <w:nsid w:val="38721CDD"/>
    <w:multiLevelType w:val="hybridMultilevel"/>
    <w:tmpl w:val="FFAC1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35131"/>
    <w:multiLevelType w:val="hybridMultilevel"/>
    <w:tmpl w:val="110AF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3C2CAF"/>
    <w:multiLevelType w:val="singleLevel"/>
    <w:tmpl w:val="5E86981A"/>
    <w:lvl w:ilvl="0">
      <w:start w:val="1"/>
      <w:numFmt w:val="decimal"/>
      <w:lvlText w:val="%1."/>
      <w:legacy w:legacy="1" w:legacySpace="0" w:legacyIndent="283"/>
      <w:lvlJc w:val="left"/>
      <w:pPr>
        <w:ind w:left="283" w:hanging="283"/>
      </w:pPr>
    </w:lvl>
  </w:abstractNum>
  <w:abstractNum w:abstractNumId="16" w15:restartNumberingAfterBreak="0">
    <w:nsid w:val="44773FAD"/>
    <w:multiLevelType w:val="hybridMultilevel"/>
    <w:tmpl w:val="3F26EE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7A0A45"/>
    <w:multiLevelType w:val="hybridMultilevel"/>
    <w:tmpl w:val="5700E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A12937"/>
    <w:multiLevelType w:val="hybridMultilevel"/>
    <w:tmpl w:val="6CD255A6"/>
    <w:lvl w:ilvl="0" w:tplc="A34E88B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19C02D2"/>
    <w:multiLevelType w:val="hybridMultilevel"/>
    <w:tmpl w:val="CCD6A5CC"/>
    <w:lvl w:ilvl="0" w:tplc="08090001">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20" w15:restartNumberingAfterBreak="0">
    <w:nsid w:val="55FC6FBC"/>
    <w:multiLevelType w:val="hybridMultilevel"/>
    <w:tmpl w:val="BDB0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0240BD"/>
    <w:multiLevelType w:val="hybridMultilevel"/>
    <w:tmpl w:val="CDF0304C"/>
    <w:lvl w:ilvl="0" w:tplc="53EE377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3326B6"/>
    <w:multiLevelType w:val="hybridMultilevel"/>
    <w:tmpl w:val="B1DAAA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6AB04212"/>
    <w:multiLevelType w:val="hybridMultilevel"/>
    <w:tmpl w:val="F790D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B2E30"/>
    <w:multiLevelType w:val="hybridMultilevel"/>
    <w:tmpl w:val="3DAEAC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CF12D6A"/>
    <w:multiLevelType w:val="hybridMultilevel"/>
    <w:tmpl w:val="8F1E0E70"/>
    <w:lvl w:ilvl="0" w:tplc="0809000F">
      <w:start w:val="1"/>
      <w:numFmt w:val="decimal"/>
      <w:lvlText w:val="%1."/>
      <w:lvlJc w:val="left"/>
      <w:pPr>
        <w:tabs>
          <w:tab w:val="num" w:pos="1080"/>
        </w:tabs>
        <w:ind w:left="1080" w:hanging="360"/>
      </w:p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75660C8B"/>
    <w:multiLevelType w:val="hybridMultilevel"/>
    <w:tmpl w:val="C65EA5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495423"/>
    <w:multiLevelType w:val="hybridMultilevel"/>
    <w:tmpl w:val="318C131C"/>
    <w:lvl w:ilvl="0" w:tplc="53EE377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03798403">
    <w:abstractNumId w:val="4"/>
  </w:num>
  <w:num w:numId="2" w16cid:durableId="2108184977">
    <w:abstractNumId w:val="25"/>
  </w:num>
  <w:num w:numId="3" w16cid:durableId="1239095259">
    <w:abstractNumId w:val="11"/>
  </w:num>
  <w:num w:numId="4" w16cid:durableId="1803376669">
    <w:abstractNumId w:val="2"/>
  </w:num>
  <w:num w:numId="5" w16cid:durableId="324744250">
    <w:abstractNumId w:val="5"/>
  </w:num>
  <w:num w:numId="6" w16cid:durableId="1176992242">
    <w:abstractNumId w:val="17"/>
  </w:num>
  <w:num w:numId="7" w16cid:durableId="314530802">
    <w:abstractNumId w:val="26"/>
  </w:num>
  <w:num w:numId="8" w16cid:durableId="250050769">
    <w:abstractNumId w:val="3"/>
  </w:num>
  <w:num w:numId="9" w16cid:durableId="1217737551">
    <w:abstractNumId w:val="16"/>
  </w:num>
  <w:num w:numId="10" w16cid:durableId="471290263">
    <w:abstractNumId w:val="18"/>
  </w:num>
  <w:num w:numId="11" w16cid:durableId="1696692275">
    <w:abstractNumId w:val="19"/>
  </w:num>
  <w:num w:numId="12" w16cid:durableId="94979823">
    <w:abstractNumId w:val="6"/>
  </w:num>
  <w:num w:numId="13" w16cid:durableId="219295713">
    <w:abstractNumId w:val="1"/>
  </w:num>
  <w:num w:numId="14" w16cid:durableId="194539592">
    <w:abstractNumId w:val="7"/>
  </w:num>
  <w:num w:numId="15" w16cid:durableId="1404597143">
    <w:abstractNumId w:val="12"/>
  </w:num>
  <w:num w:numId="16" w16cid:durableId="1177695690">
    <w:abstractNumId w:val="15"/>
  </w:num>
  <w:num w:numId="17" w16cid:durableId="97769119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16cid:durableId="507064060">
    <w:abstractNumId w:val="27"/>
  </w:num>
  <w:num w:numId="19" w16cid:durableId="1035889786">
    <w:abstractNumId w:val="21"/>
  </w:num>
  <w:num w:numId="20" w16cid:durableId="1618022342">
    <w:abstractNumId w:val="10"/>
  </w:num>
  <w:num w:numId="21" w16cid:durableId="1077629549">
    <w:abstractNumId w:val="8"/>
  </w:num>
  <w:num w:numId="22" w16cid:durableId="1761415821">
    <w:abstractNumId w:val="24"/>
  </w:num>
  <w:num w:numId="23" w16cid:durableId="1419980097">
    <w:abstractNumId w:val="22"/>
  </w:num>
  <w:num w:numId="24" w16cid:durableId="1327980536">
    <w:abstractNumId w:val="14"/>
  </w:num>
  <w:num w:numId="25" w16cid:durableId="2079740972">
    <w:abstractNumId w:val="13"/>
  </w:num>
  <w:num w:numId="26" w16cid:durableId="1500193446">
    <w:abstractNumId w:val="23"/>
  </w:num>
  <w:num w:numId="27" w16cid:durableId="1930575255">
    <w:abstractNumId w:val="9"/>
  </w:num>
  <w:num w:numId="28" w16cid:durableId="2673907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B4"/>
    <w:rsid w:val="000038BA"/>
    <w:rsid w:val="0007676C"/>
    <w:rsid w:val="0009784B"/>
    <w:rsid w:val="000D21D7"/>
    <w:rsid w:val="00124569"/>
    <w:rsid w:val="001949A1"/>
    <w:rsid w:val="001A6559"/>
    <w:rsid w:val="002545FD"/>
    <w:rsid w:val="00292358"/>
    <w:rsid w:val="002949FB"/>
    <w:rsid w:val="00297CAA"/>
    <w:rsid w:val="002E51F1"/>
    <w:rsid w:val="00340EA7"/>
    <w:rsid w:val="00370ED7"/>
    <w:rsid w:val="003A686B"/>
    <w:rsid w:val="003D6C20"/>
    <w:rsid w:val="004647BB"/>
    <w:rsid w:val="00464896"/>
    <w:rsid w:val="004A0C1C"/>
    <w:rsid w:val="004D58A4"/>
    <w:rsid w:val="004F4E9B"/>
    <w:rsid w:val="005357B4"/>
    <w:rsid w:val="00552965"/>
    <w:rsid w:val="005C61A9"/>
    <w:rsid w:val="0064365B"/>
    <w:rsid w:val="00650DDA"/>
    <w:rsid w:val="006C0396"/>
    <w:rsid w:val="006F4F07"/>
    <w:rsid w:val="00716995"/>
    <w:rsid w:val="007C163D"/>
    <w:rsid w:val="007D1010"/>
    <w:rsid w:val="008B10D0"/>
    <w:rsid w:val="008D6A6C"/>
    <w:rsid w:val="00903F87"/>
    <w:rsid w:val="0090710E"/>
    <w:rsid w:val="009374FA"/>
    <w:rsid w:val="00986C27"/>
    <w:rsid w:val="009B2087"/>
    <w:rsid w:val="00A0401D"/>
    <w:rsid w:val="00A22D1D"/>
    <w:rsid w:val="00AA7507"/>
    <w:rsid w:val="00B770BF"/>
    <w:rsid w:val="00C54DC5"/>
    <w:rsid w:val="00C570AD"/>
    <w:rsid w:val="00CA40DA"/>
    <w:rsid w:val="00CD38E7"/>
    <w:rsid w:val="00D42AF6"/>
    <w:rsid w:val="00D76549"/>
    <w:rsid w:val="00D83EC0"/>
    <w:rsid w:val="00DB01BC"/>
    <w:rsid w:val="00DC401C"/>
    <w:rsid w:val="00E4190B"/>
    <w:rsid w:val="00E64635"/>
    <w:rsid w:val="00EC7392"/>
    <w:rsid w:val="00F21BEE"/>
    <w:rsid w:val="00F27500"/>
    <w:rsid w:val="00F84AD5"/>
    <w:rsid w:val="00F95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2"/>
    <o:shapelayout v:ext="edit">
      <o:idmap v:ext="edit" data="2"/>
    </o:shapelayout>
  </w:shapeDefaults>
  <w:decimalSymbol w:val="."/>
  <w:listSeparator w:val=","/>
  <w14:docId w14:val="7F1EFD03"/>
  <w15:chartTrackingRefBased/>
  <w15:docId w15:val="{EC94ADE1-75FC-42ED-8C6C-E5BA4B62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Cs w:val="20"/>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lockText">
    <w:name w:val="Block Text"/>
    <w:basedOn w:val="Normal"/>
    <w:pPr>
      <w:ind w:left="-540" w:right="-874"/>
    </w:pPr>
    <w:rPr>
      <w:rFonts w:ascii="Arial" w:hAnsi="Arial" w:cs="Arial"/>
      <w:sz w:val="28"/>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ListParagraph">
    <w:name w:val="List Paragraph"/>
    <w:basedOn w:val="Normal"/>
    <w:uiPriority w:val="34"/>
    <w:qFormat/>
    <w:rsid w:val="005357B4"/>
    <w:pPr>
      <w:ind w:left="720"/>
    </w:pPr>
  </w:style>
  <w:style w:type="paragraph" w:styleId="Header">
    <w:name w:val="header"/>
    <w:basedOn w:val="Normal"/>
    <w:link w:val="HeaderChar"/>
    <w:uiPriority w:val="99"/>
    <w:rsid w:val="001949A1"/>
    <w:pPr>
      <w:tabs>
        <w:tab w:val="center" w:pos="4513"/>
        <w:tab w:val="right" w:pos="9026"/>
      </w:tabs>
    </w:pPr>
  </w:style>
  <w:style w:type="character" w:customStyle="1" w:styleId="HeaderChar">
    <w:name w:val="Header Char"/>
    <w:link w:val="Header"/>
    <w:uiPriority w:val="99"/>
    <w:rsid w:val="001949A1"/>
    <w:rPr>
      <w:sz w:val="24"/>
      <w:szCs w:val="24"/>
    </w:rPr>
  </w:style>
  <w:style w:type="character" w:styleId="Hyperlink">
    <w:name w:val="Hyperlink"/>
    <w:rsid w:val="00CD38E7"/>
    <w:rPr>
      <w:color w:val="467886"/>
      <w:u w:val="single"/>
    </w:rPr>
  </w:style>
  <w:style w:type="character" w:styleId="UnresolvedMention">
    <w:name w:val="Unresolved Mention"/>
    <w:uiPriority w:val="99"/>
    <w:semiHidden/>
    <w:unhideWhenUsed/>
    <w:rsid w:val="00CD3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91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ec2331-303a-400c-98a8-76c5bdee400d">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1CDBBDF9-87E5-4F6B-A274-BAC09D1F4E74}">
  <ds:schemaRefs>
    <ds:schemaRef ds:uri="http://schemas.microsoft.com/sharepoint/v3/contenttype/forms"/>
  </ds:schemaRefs>
</ds:datastoreItem>
</file>

<file path=customXml/itemProps2.xml><?xml version="1.0" encoding="utf-8"?>
<ds:datastoreItem xmlns:ds="http://schemas.openxmlformats.org/officeDocument/2006/customXml" ds:itemID="{6C71AE3D-F0D4-44BF-B567-D7E8EBD1A6D0}">
  <ds:schemaRefs>
    <ds:schemaRef ds:uri="http://schemas.microsoft.com/office/2006/metadata/longProperties"/>
  </ds:schemaRefs>
</ds:datastoreItem>
</file>

<file path=customXml/itemProps3.xml><?xml version="1.0" encoding="utf-8"?>
<ds:datastoreItem xmlns:ds="http://schemas.openxmlformats.org/officeDocument/2006/customXml" ds:itemID="{3C387805-7AA4-4B81-8678-04D1F469BE9D}">
  <ds:schemaRefs>
    <ds:schemaRef ds:uri="http://schemas.openxmlformats.org/officeDocument/2006/bibliography"/>
  </ds:schemaRefs>
</ds:datastoreItem>
</file>

<file path=customXml/itemProps4.xml><?xml version="1.0" encoding="utf-8"?>
<ds:datastoreItem xmlns:ds="http://schemas.openxmlformats.org/officeDocument/2006/customXml" ds:itemID="{7A36ABA6-03B7-470E-8039-B2589E884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c2331-303a-400c-98a8-76c5bdee400d"/>
    <ds:schemaRef ds:uri="94f2f651-6247-4d14-a51f-0e000900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164AF6E-7D8C-4276-93F4-284FCF77B2F5}">
  <ds:schemaRefs>
    <ds:schemaRef ds:uri="http://schemas.microsoft.com/office/2006/metadata/properties"/>
    <ds:schemaRef ds:uri="http://schemas.microsoft.com/office/infopath/2007/PartnerControls"/>
    <ds:schemaRef ds:uri="83ec2331-303a-400c-98a8-76c5bdee400d"/>
    <ds:schemaRef ds:uri="94f2f651-6247-4d14-a51f-0e000900ada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BEHAVIOUR POLICY</vt:lpstr>
    </vt:vector>
  </TitlesOfParts>
  <Company>Baglan IT</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dc:title>
  <dc:subject/>
  <dc:creator>cai01</dc:creator>
  <cp:keywords/>
  <cp:lastModifiedBy>G Major (Blaenhonddan Primary School)</cp:lastModifiedBy>
  <cp:revision>2</cp:revision>
  <cp:lastPrinted>2026-10-14T13:17:00Z</cp:lastPrinted>
  <dcterms:created xsi:type="dcterms:W3CDTF">2026-10-14T13:17:00Z</dcterms:created>
  <dcterms:modified xsi:type="dcterms:W3CDTF">2026-10-14T13:17:00Z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582000.000000000</vt:lpwstr>
  </property>
  <property fmtid="{D5CDD505-2E9C-101B-9397-08002B2CF9AE}" pid="4" name="display_urn:schemas-microsoft-com:office:office#Author">
    <vt:lpwstr>BUILTIN\Administrators</vt:lpwstr>
  </property>
  <property fmtid="{D5CDD505-2E9C-101B-9397-08002B2CF9AE}" pid="5" name="xd_Signature">
    <vt:lpwstr/>
  </property>
  <property fmtid="{D5CDD505-2E9C-101B-9397-08002B2CF9AE}" pid="6" name="TemplateUrl">
    <vt:lpwstr/>
  </property>
  <property fmtid="{D5CDD505-2E9C-101B-9397-08002B2CF9AE}" pid="7" name="ComplianceAssetId">
    <vt:lpwstr/>
  </property>
  <property fmtid="{D5CDD505-2E9C-101B-9397-08002B2CF9AE}" pid="8" name="xd_ProgID">
    <vt:lpwstr/>
  </property>
  <property fmtid="{D5CDD505-2E9C-101B-9397-08002B2CF9AE}" pid="9" name="ContentTypeId">
    <vt:lpwstr>0x0101001B7AF0ECFB5C564EA5395E09C4FE5A6A</vt:lpwstr>
  </property>
</Properties>
</file>